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4713" w14:textId="77777777" w:rsidR="00AD2CC1" w:rsidRDefault="00AD2CC1" w:rsidP="00AD2CC1">
      <w:pPr>
        <w:pStyle w:val="tdtabletext"/>
        <w:tabs>
          <w:tab w:val="left" w:pos="993"/>
        </w:tabs>
      </w:pPr>
      <w:bookmarkStart w:id="0" w:name="_GoBack"/>
      <w:r>
        <w:tab/>
        <w:t>УТВЕРЖДЕН</w:t>
      </w:r>
    </w:p>
    <w:p w14:paraId="7D548BAD" w14:textId="3DB60AE7" w:rsidR="00AD2CC1" w:rsidRPr="003B5355" w:rsidRDefault="00AD2CC1" w:rsidP="00AD2CC1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П4</w:t>
      </w:r>
      <w:r>
        <w:t>-ЛУ</w:t>
      </w:r>
    </w:p>
    <w:p w14:paraId="2F7F5BA4" w14:textId="77777777" w:rsidR="00AD2CC1" w:rsidRDefault="00AD2CC1" w:rsidP="00AD2CC1"/>
    <w:p w14:paraId="43EB7CB8" w14:textId="77777777" w:rsidR="00AD2CC1" w:rsidRDefault="00AD2CC1" w:rsidP="00AD2CC1"/>
    <w:p w14:paraId="3C1C6607" w14:textId="77777777" w:rsidR="00AD2CC1" w:rsidRDefault="00AD2CC1" w:rsidP="00AD2CC1"/>
    <w:p w14:paraId="2882E373" w14:textId="77777777" w:rsidR="00AD2CC1" w:rsidRDefault="00AD2CC1" w:rsidP="00AD2CC1"/>
    <w:p w14:paraId="405C8280" w14:textId="77777777" w:rsidR="00AD2CC1" w:rsidRDefault="00AD2CC1" w:rsidP="00AD2CC1"/>
    <w:p w14:paraId="38074C88" w14:textId="77777777" w:rsidR="00AD2CC1" w:rsidRDefault="00AD2CC1" w:rsidP="00AD2CC1"/>
    <w:p w14:paraId="0B0FC3B1" w14:textId="77777777" w:rsidR="00AD2CC1" w:rsidRDefault="00AD2CC1" w:rsidP="00AD2CC1"/>
    <w:p w14:paraId="76D31F4F" w14:textId="77777777" w:rsidR="00AD2CC1" w:rsidRDefault="00AD2CC1" w:rsidP="00AD2CC1"/>
    <w:p w14:paraId="1C651AE1" w14:textId="77777777" w:rsidR="00AD2CC1" w:rsidRDefault="00AD2CC1" w:rsidP="00AD2CC1"/>
    <w:p w14:paraId="6DC4E2E8" w14:textId="77777777" w:rsidR="00AD2CC1" w:rsidRDefault="00AD2CC1" w:rsidP="00AD2CC1"/>
    <w:p w14:paraId="3541CED3" w14:textId="77777777" w:rsidR="00AD2CC1" w:rsidRDefault="00AD2CC1" w:rsidP="00AD2CC1"/>
    <w:p w14:paraId="38A847C0" w14:textId="77777777" w:rsidR="00AD2CC1" w:rsidRDefault="00AD2CC1" w:rsidP="00AD2CC1"/>
    <w:p w14:paraId="2AD55516" w14:textId="77777777" w:rsidR="00AD2CC1" w:rsidRDefault="00AD2CC1" w:rsidP="00AD2CC1"/>
    <w:p w14:paraId="552DF9A5" w14:textId="77777777" w:rsidR="00AD2CC1" w:rsidRDefault="00AD2CC1" w:rsidP="00AD2CC1"/>
    <w:p w14:paraId="5FCF01CF" w14:textId="77777777" w:rsidR="00AD2CC1" w:rsidRDefault="00AD2CC1" w:rsidP="00AD2CC1"/>
    <w:p w14:paraId="23855E5C" w14:textId="77777777" w:rsidR="00AD2CC1" w:rsidRDefault="00AD2CC1" w:rsidP="00AD2CC1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8FE4D0F" w:rsidR="00AA6304" w:rsidRDefault="00391D7F" w:rsidP="00AA6304">
      <w:pPr>
        <w:pStyle w:val="tdnontocunorderedcaption"/>
      </w:pPr>
      <w:r w:rsidRPr="00391D7F">
        <w:t>ОПИСАНИЕ ПОСТАНОВКИ ЗАДАЧИ</w:t>
      </w:r>
    </w:p>
    <w:p w14:paraId="20CD1136" w14:textId="7DDC9828" w:rsidR="00BC3854" w:rsidRPr="005B0F44" w:rsidRDefault="00844114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AD2CC1">
        <w:t>ХХХХХХХХ</w:t>
      </w:r>
      <w:proofErr w:type="gramStart"/>
      <w:r w:rsidR="00AD2CC1">
        <w:t>.Х</w:t>
      </w:r>
      <w:proofErr w:type="gramEnd"/>
      <w:r w:rsidR="00AD2CC1">
        <w:t>ХХХХХ.ХХХ</w:t>
      </w:r>
      <w:r>
        <w:fldChar w:fldCharType="end"/>
      </w:r>
      <w:r w:rsidR="00BC3854" w:rsidRPr="00B97520">
        <w:t>.</w:t>
      </w:r>
      <w:r w:rsidR="00391D7F">
        <w:t>П4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59AE5DBE" w14:textId="77777777" w:rsidR="00AD2CC1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1531" w:history="1">
        <w:r w:rsidR="00AD2CC1" w:rsidRPr="007C2F24">
          <w:rPr>
            <w:rStyle w:val="a9"/>
          </w:rPr>
          <w:t>1</w:t>
        </w:r>
        <w:r w:rsidR="00AD2CC1" w:rsidRPr="007C2F24">
          <w:rPr>
            <w:rStyle w:val="a9"/>
          </w:rPr>
          <w:t xml:space="preserve"> Характеристики комплекса задач</w:t>
        </w:r>
        <w:r w:rsidR="00AD2CC1">
          <w:rPr>
            <w:webHidden/>
          </w:rPr>
          <w:tab/>
        </w:r>
        <w:r w:rsidR="00AD2CC1">
          <w:rPr>
            <w:webHidden/>
          </w:rPr>
          <w:fldChar w:fldCharType="begin"/>
        </w:r>
        <w:r w:rsidR="00AD2CC1">
          <w:rPr>
            <w:webHidden/>
          </w:rPr>
          <w:instrText xml:space="preserve"> PAGEREF _Toc457581531 \h </w:instrText>
        </w:r>
        <w:r w:rsidR="00AD2CC1">
          <w:rPr>
            <w:webHidden/>
          </w:rPr>
        </w:r>
        <w:r w:rsidR="00AD2CC1">
          <w:rPr>
            <w:webHidden/>
          </w:rPr>
          <w:fldChar w:fldCharType="separate"/>
        </w:r>
        <w:r w:rsidR="00AD2CC1">
          <w:rPr>
            <w:webHidden/>
          </w:rPr>
          <w:t>5</w:t>
        </w:r>
        <w:r w:rsidR="00AD2CC1">
          <w:rPr>
            <w:webHidden/>
          </w:rPr>
          <w:fldChar w:fldCharType="end"/>
        </w:r>
      </w:hyperlink>
    </w:p>
    <w:p w14:paraId="114F31E5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2" w:history="1">
        <w:r w:rsidRPr="007C2F24">
          <w:rPr>
            <w:rStyle w:val="a9"/>
            <w:noProof/>
          </w:rPr>
          <w:t>1.1</w:t>
        </w:r>
        <w:r w:rsidRPr="007C2F24">
          <w:rPr>
            <w:rStyle w:val="a9"/>
            <w:noProof/>
          </w:rPr>
          <w:t xml:space="preserve"> Назначение комплекса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39D8F0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3" w:history="1">
        <w:r w:rsidRPr="007C2F24">
          <w:rPr>
            <w:rStyle w:val="a9"/>
            <w:noProof/>
          </w:rPr>
          <w:t>1.2</w:t>
        </w:r>
        <w:r w:rsidRPr="007C2F24">
          <w:rPr>
            <w:rStyle w:val="a9"/>
            <w:noProof/>
          </w:rPr>
          <w:t xml:space="preserve"> Перечень объектов (технологических объектов управления, подразделений предприятия и т. п.), при управлении которыми решают комплекс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443240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4" w:history="1">
        <w:r w:rsidRPr="007C2F24">
          <w:rPr>
            <w:rStyle w:val="a9"/>
            <w:noProof/>
          </w:rPr>
          <w:t>1.3</w:t>
        </w:r>
        <w:r w:rsidRPr="007C2F24">
          <w:rPr>
            <w:rStyle w:val="a9"/>
            <w:noProof/>
          </w:rPr>
          <w:t xml:space="preserve"> Периодичность и продолжительность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488A88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5" w:history="1">
        <w:r w:rsidRPr="007C2F24">
          <w:rPr>
            <w:rStyle w:val="a9"/>
            <w:noProof/>
          </w:rPr>
          <w:t>1.4</w:t>
        </w:r>
        <w:r w:rsidRPr="007C2F24">
          <w:rPr>
            <w:rStyle w:val="a9"/>
            <w:noProof/>
          </w:rPr>
          <w:t xml:space="preserve"> Условия, при которых прекращается решение комплекса задач автоматизированным способом (при необходимости)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F74F9B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6" w:history="1">
        <w:r w:rsidRPr="007C2F24">
          <w:rPr>
            <w:rStyle w:val="a9"/>
            <w:noProof/>
          </w:rPr>
          <w:t>1.5</w:t>
        </w:r>
        <w:r w:rsidRPr="007C2F24">
          <w:rPr>
            <w:rStyle w:val="a9"/>
            <w:noProof/>
          </w:rPr>
          <w:t xml:space="preserve"> Связи данного комплекса задач с другими комплексами (задачами) АС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B5E319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7" w:history="1">
        <w:r w:rsidRPr="007C2F24">
          <w:rPr>
            <w:rStyle w:val="a9"/>
            <w:noProof/>
          </w:rPr>
          <w:t>1.6</w:t>
        </w:r>
        <w:r w:rsidRPr="007C2F24">
          <w:rPr>
            <w:rStyle w:val="a9"/>
            <w:noProof/>
          </w:rPr>
          <w:t xml:space="preserve"> Должности лиц и (или) наименования подразделений, определяющих условия и временные характеристики конкретного решения задачи (если они не определены общим алгоритмом функционирования системы)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D5FE3E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38" w:history="1">
        <w:r w:rsidRPr="007C2F24">
          <w:rPr>
            <w:rStyle w:val="a9"/>
            <w:noProof/>
          </w:rPr>
          <w:t>1.7</w:t>
        </w:r>
        <w:r w:rsidRPr="007C2F24">
          <w:rPr>
            <w:rStyle w:val="a9"/>
            <w:noProof/>
          </w:rPr>
          <w:t xml:space="preserve"> Распределение действий между персоналом и техническими средствами при различных ситуациях решения комплекса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8740EE" w14:textId="77777777" w:rsidR="00AD2CC1" w:rsidRDefault="00AD2CC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539" w:history="1">
        <w:r w:rsidRPr="007C2F24">
          <w:rPr>
            <w:rStyle w:val="a9"/>
          </w:rPr>
          <w:t>2</w:t>
        </w:r>
        <w:r w:rsidRPr="007C2F24">
          <w:rPr>
            <w:rStyle w:val="a9"/>
          </w:rPr>
          <w:t xml:space="preserve"> Выходная информация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DD2AAF9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0" w:history="1">
        <w:r w:rsidRPr="007C2F24">
          <w:rPr>
            <w:rStyle w:val="a9"/>
            <w:noProof/>
          </w:rPr>
          <w:t>2.1</w:t>
        </w:r>
        <w:r w:rsidRPr="007C2F24">
          <w:rPr>
            <w:rStyle w:val="a9"/>
            <w:noProof/>
          </w:rPr>
          <w:t xml:space="preserve"> Перечень и описание выходных сообщений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5F5FB5C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1" w:history="1">
        <w:r w:rsidRPr="007C2F24">
          <w:rPr>
            <w:rStyle w:val="a9"/>
            <w:noProof/>
          </w:rPr>
          <w:t>2.1.1</w:t>
        </w:r>
        <w:r w:rsidRPr="007C2F24">
          <w:rPr>
            <w:rStyle w:val="a9"/>
            <w:noProof/>
          </w:rPr>
          <w:t xml:space="preserve"> Идентификатор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B8B74A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2" w:history="1">
        <w:r w:rsidRPr="007C2F24">
          <w:rPr>
            <w:rStyle w:val="a9"/>
            <w:noProof/>
          </w:rPr>
          <w:t>2.1.2</w:t>
        </w:r>
        <w:r w:rsidRPr="007C2F24">
          <w:rPr>
            <w:rStyle w:val="a9"/>
            <w:noProof/>
          </w:rPr>
          <w:t xml:space="preserve"> Форма представления сообщения (документ, видеокадр, сигнал управления) и требования к ней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15C5493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3" w:history="1">
        <w:r w:rsidRPr="007C2F24">
          <w:rPr>
            <w:rStyle w:val="a9"/>
            <w:noProof/>
          </w:rPr>
          <w:t>2.1.3</w:t>
        </w:r>
        <w:r w:rsidRPr="007C2F24">
          <w:rPr>
            <w:rStyle w:val="a9"/>
            <w:noProof/>
          </w:rPr>
          <w:t xml:space="preserve"> Периодичность выдачи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2531D7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4" w:history="1">
        <w:r w:rsidRPr="007C2F24">
          <w:rPr>
            <w:rStyle w:val="a9"/>
            <w:noProof/>
          </w:rPr>
          <w:t>2.1.4</w:t>
        </w:r>
        <w:r w:rsidRPr="007C2F24">
          <w:rPr>
            <w:rStyle w:val="a9"/>
            <w:noProof/>
          </w:rPr>
          <w:t xml:space="preserve"> Сроки выдачи и допустимое время задержки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3F5E5EB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5" w:history="1">
        <w:r w:rsidRPr="007C2F24">
          <w:rPr>
            <w:rStyle w:val="a9"/>
            <w:noProof/>
          </w:rPr>
          <w:t>2.1.5</w:t>
        </w:r>
        <w:r w:rsidRPr="007C2F24">
          <w:rPr>
            <w:rStyle w:val="a9"/>
            <w:noProof/>
          </w:rPr>
          <w:t xml:space="preserve"> Получатели и назначение выходной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821B07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6" w:history="1">
        <w:r w:rsidRPr="007C2F24">
          <w:rPr>
            <w:rStyle w:val="a9"/>
            <w:noProof/>
          </w:rPr>
          <w:t>2.2</w:t>
        </w:r>
        <w:r w:rsidRPr="007C2F24">
          <w:rPr>
            <w:rStyle w:val="a9"/>
            <w:noProof/>
          </w:rPr>
          <w:t xml:space="preserve"> Перечень и описание имеющих самостоятельное смысловое значение структурных единиц информации выходных сообщений (показателей, реквизитов и их совокупностей, сигналов управления) или ссылка на документы, содержащие эти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5386EE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7" w:history="1">
        <w:r w:rsidRPr="007C2F24">
          <w:rPr>
            <w:rStyle w:val="a9"/>
            <w:noProof/>
          </w:rPr>
          <w:t>2.2.1</w:t>
        </w:r>
        <w:r w:rsidRPr="007C2F24">
          <w:rPr>
            <w:rStyle w:val="a9"/>
            <w:noProof/>
          </w:rPr>
          <w:t xml:space="preserve"> Наименование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6C1275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8" w:history="1">
        <w:r w:rsidRPr="007C2F24">
          <w:rPr>
            <w:rStyle w:val="a9"/>
            <w:noProof/>
          </w:rPr>
          <w:t>2.2.2</w:t>
        </w:r>
        <w:r w:rsidRPr="007C2F24">
          <w:rPr>
            <w:rStyle w:val="a9"/>
            <w:noProof/>
          </w:rPr>
          <w:t xml:space="preserve"> Идентификатор выходного сообщения, содержащего структурную единицу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0CDC9C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49" w:history="1">
        <w:r w:rsidRPr="007C2F24">
          <w:rPr>
            <w:rStyle w:val="a9"/>
            <w:noProof/>
          </w:rPr>
          <w:t>2.2.3</w:t>
        </w:r>
        <w:r w:rsidRPr="007C2F24">
          <w:rPr>
            <w:rStyle w:val="a9"/>
            <w:noProof/>
          </w:rPr>
          <w:t xml:space="preserve"> Требования к точности и надежности вычисления (при необходимости)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7818CC" w14:textId="77777777" w:rsidR="00AD2CC1" w:rsidRDefault="00AD2CC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550" w:history="1">
        <w:r w:rsidRPr="007C2F24">
          <w:rPr>
            <w:rStyle w:val="a9"/>
          </w:rPr>
          <w:t>3</w:t>
        </w:r>
        <w:r w:rsidRPr="007C2F24">
          <w:rPr>
            <w:rStyle w:val="a9"/>
          </w:rPr>
          <w:t xml:space="preserve"> Входная информация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B5C38ED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51" w:history="1">
        <w:r w:rsidRPr="007C2F24">
          <w:rPr>
            <w:rStyle w:val="a9"/>
            <w:noProof/>
          </w:rPr>
          <w:t>3.1</w:t>
        </w:r>
        <w:r w:rsidRPr="007C2F24">
          <w:rPr>
            <w:rStyle w:val="a9"/>
            <w:noProof/>
          </w:rPr>
          <w:t xml:space="preserve"> Перечень и описание входных сообщений (идентификатор, форма представления, сроки и частота поступления)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00CEBE" w14:textId="77777777" w:rsidR="00AD2CC1" w:rsidRDefault="00AD2CC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52" w:history="1">
        <w:r w:rsidRPr="007C2F24">
          <w:rPr>
            <w:rStyle w:val="a9"/>
            <w:noProof/>
          </w:rPr>
          <w:t>3.2</w:t>
        </w:r>
        <w:r w:rsidRPr="007C2F24">
          <w:rPr>
            <w:rStyle w:val="a9"/>
            <w:noProof/>
          </w:rPr>
          <w:t xml:space="preserve"> Перечень и описание структурных единиц информации входных сообщений или ссылка на документы, содержащие эти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07FF0D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53" w:history="1">
        <w:r w:rsidRPr="007C2F24">
          <w:rPr>
            <w:rStyle w:val="a9"/>
            <w:noProof/>
          </w:rPr>
          <w:t>3.2.1</w:t>
        </w:r>
        <w:r w:rsidRPr="007C2F24">
          <w:rPr>
            <w:rStyle w:val="a9"/>
            <w:noProof/>
          </w:rPr>
          <w:t xml:space="preserve"> Наименование структурной единицы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D0801F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54" w:history="1">
        <w:r w:rsidRPr="007C2F24">
          <w:rPr>
            <w:rStyle w:val="a9"/>
            <w:noProof/>
          </w:rPr>
          <w:t>3.2.2</w:t>
        </w:r>
        <w:r w:rsidRPr="007C2F24">
          <w:rPr>
            <w:rStyle w:val="a9"/>
            <w:noProof/>
          </w:rPr>
          <w:t xml:space="preserve"> Требуемая точность числового значения структурной единицы информации (при необходимости)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CFFC67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55" w:history="1">
        <w:r w:rsidRPr="007C2F24">
          <w:rPr>
            <w:rStyle w:val="a9"/>
            <w:noProof/>
          </w:rPr>
          <w:t>3.2.3</w:t>
        </w:r>
        <w:r w:rsidRPr="007C2F24">
          <w:rPr>
            <w:rStyle w:val="a9"/>
            <w:noProof/>
          </w:rPr>
          <w:t xml:space="preserve"> Источник информации (документ, видеокадр, устройство, кодограмма, информационная база на машинных носителях и т. 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12DEC7" w14:textId="77777777" w:rsidR="00AD2CC1" w:rsidRDefault="00AD2CC1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1556" w:history="1">
        <w:r w:rsidRPr="007C2F24">
          <w:rPr>
            <w:rStyle w:val="a9"/>
            <w:noProof/>
          </w:rPr>
          <w:t>3.2.4</w:t>
        </w:r>
        <w:r w:rsidRPr="007C2F24">
          <w:rPr>
            <w:rStyle w:val="a9"/>
            <w:noProof/>
          </w:rPr>
          <w:t xml:space="preserve"> Идентификатор источника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4F9263A" w14:textId="77777777" w:rsidR="00AD2CC1" w:rsidRDefault="00AD2CC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1557" w:history="1">
        <w:r w:rsidRPr="007C2F24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_Toc457581557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FFEF7A3" w14:textId="77777777" w:rsidR="00683F64" w:rsidRPr="00FD5A57" w:rsidRDefault="00D9551F" w:rsidP="00683F64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2149"/>
      <w:bookmarkStart w:id="3" w:name="_Toc443652433"/>
      <w:bookmarkStart w:id="4" w:name="_Toc457581531"/>
      <w:r w:rsidR="00683F64">
        <w:t>Характеристики комплекса задач</w:t>
      </w:r>
      <w:bookmarkEnd w:id="2"/>
      <w:bookmarkEnd w:id="3"/>
      <w:bookmarkEnd w:id="4"/>
    </w:p>
    <w:p w14:paraId="236F2DAA" w14:textId="77777777" w:rsidR="00683F64" w:rsidRDefault="00683F64" w:rsidP="00190487">
      <w:pPr>
        <w:pStyle w:val="tdtoccaptionlevel2"/>
      </w:pPr>
      <w:bookmarkStart w:id="5" w:name="_Toc311452150"/>
      <w:bookmarkStart w:id="6" w:name="_Toc443652434"/>
      <w:bookmarkStart w:id="7" w:name="_Toc457581532"/>
      <w:r>
        <w:t>Назначение комплекса задач</w:t>
      </w:r>
      <w:bookmarkEnd w:id="5"/>
      <w:bookmarkEnd w:id="6"/>
      <w:bookmarkEnd w:id="7"/>
    </w:p>
    <w:p w14:paraId="7B379990" w14:textId="77777777" w:rsidR="00683F64" w:rsidRDefault="00683F64" w:rsidP="00190487">
      <w:pPr>
        <w:pStyle w:val="tdtoccaptionlevel2"/>
      </w:pPr>
      <w:bookmarkStart w:id="8" w:name="_Toc311452151"/>
      <w:bookmarkStart w:id="9" w:name="_Toc443652435"/>
      <w:bookmarkStart w:id="10" w:name="_Toc457581533"/>
      <w:r>
        <w:t>Перечень объектов (технологических объектов управления, подразделений предприятия и т. п.), при управлении которыми решают комплекс задач</w:t>
      </w:r>
      <w:bookmarkEnd w:id="8"/>
      <w:bookmarkEnd w:id="9"/>
      <w:bookmarkEnd w:id="10"/>
    </w:p>
    <w:p w14:paraId="1F0B1C1B" w14:textId="77777777" w:rsidR="00683F64" w:rsidRDefault="00683F64" w:rsidP="00190487">
      <w:pPr>
        <w:pStyle w:val="tdtoccaptionlevel2"/>
      </w:pPr>
      <w:bookmarkStart w:id="11" w:name="_Toc311452152"/>
      <w:bookmarkStart w:id="12" w:name="_Toc443652436"/>
      <w:bookmarkStart w:id="13" w:name="_Toc457581534"/>
      <w:r>
        <w:t>Периодичность и продолжительность решения</w:t>
      </w:r>
      <w:bookmarkEnd w:id="11"/>
      <w:bookmarkEnd w:id="12"/>
      <w:bookmarkEnd w:id="13"/>
    </w:p>
    <w:p w14:paraId="0841F5C7" w14:textId="77777777" w:rsidR="00683F64" w:rsidRDefault="00683F64" w:rsidP="00190487">
      <w:pPr>
        <w:pStyle w:val="tdtoccaptionlevel2"/>
      </w:pPr>
      <w:bookmarkStart w:id="14" w:name="_Toc311452153"/>
      <w:bookmarkStart w:id="15" w:name="_Toc443652437"/>
      <w:bookmarkStart w:id="16" w:name="_Toc457581535"/>
      <w:r>
        <w:t>Условия, при которых прекращается решение комплекса задач автоматизированным способом (при необходимости)</w:t>
      </w:r>
      <w:bookmarkEnd w:id="14"/>
      <w:bookmarkEnd w:id="15"/>
      <w:bookmarkEnd w:id="16"/>
    </w:p>
    <w:p w14:paraId="657E8F15" w14:textId="77777777" w:rsidR="00683F64" w:rsidRDefault="00683F64" w:rsidP="00190487">
      <w:pPr>
        <w:pStyle w:val="tdtoccaptionlevel2"/>
      </w:pPr>
      <w:bookmarkStart w:id="17" w:name="_Toc311452154"/>
      <w:bookmarkStart w:id="18" w:name="_Toc443652438"/>
      <w:bookmarkStart w:id="19" w:name="_Toc457581536"/>
      <w:r>
        <w:t>Связи данного комплекса задач с другими комплексами (задачами) АС</w:t>
      </w:r>
      <w:bookmarkEnd w:id="17"/>
      <w:bookmarkEnd w:id="18"/>
      <w:bookmarkEnd w:id="19"/>
      <w:r>
        <w:t xml:space="preserve"> </w:t>
      </w:r>
    </w:p>
    <w:p w14:paraId="2E1E85C8" w14:textId="77777777" w:rsidR="00683F64" w:rsidRDefault="00683F64" w:rsidP="00190487">
      <w:pPr>
        <w:pStyle w:val="tdtoccaptionlevel2"/>
      </w:pPr>
      <w:bookmarkStart w:id="20" w:name="_Toc311452155"/>
      <w:bookmarkStart w:id="21" w:name="_Toc443652439"/>
      <w:bookmarkStart w:id="22" w:name="_Toc457581537"/>
      <w:r>
        <w:t>Должности лиц и (или) наименования подразделений, определяющих условия и временные характеристики конкретного решения задачи (если они не определены общим алгоритмом функционирования системы)</w:t>
      </w:r>
      <w:bookmarkStart w:id="23" w:name="_Toc311452156"/>
      <w:bookmarkStart w:id="24" w:name="_Toc443652440"/>
      <w:bookmarkEnd w:id="20"/>
      <w:bookmarkEnd w:id="21"/>
      <w:bookmarkEnd w:id="22"/>
    </w:p>
    <w:p w14:paraId="7141EEBE" w14:textId="63FF1256" w:rsidR="00391D7F" w:rsidRDefault="00683F64" w:rsidP="00190487">
      <w:pPr>
        <w:pStyle w:val="tdtoccaptionlevel2"/>
      </w:pPr>
      <w:bookmarkStart w:id="25" w:name="_Toc457581538"/>
      <w:r>
        <w:t>Распределение действий между персоналом и техническими средствами при различных ситуациях решения комплекса задач</w:t>
      </w:r>
      <w:bookmarkEnd w:id="23"/>
      <w:bookmarkEnd w:id="24"/>
      <w:bookmarkEnd w:id="25"/>
    </w:p>
    <w:p w14:paraId="6AFFA698" w14:textId="77777777" w:rsidR="00683F64" w:rsidRDefault="00683F64" w:rsidP="00190487">
      <w:pPr>
        <w:pStyle w:val="tdtoccaptionlevel1"/>
      </w:pPr>
      <w:bookmarkStart w:id="26" w:name="_Toc311452157"/>
      <w:bookmarkStart w:id="27" w:name="_Toc443652441"/>
      <w:bookmarkStart w:id="28" w:name="_Toc457581539"/>
      <w:r>
        <w:lastRenderedPageBreak/>
        <w:t>Выходная информация</w:t>
      </w:r>
      <w:bookmarkEnd w:id="26"/>
      <w:bookmarkEnd w:id="27"/>
      <w:bookmarkEnd w:id="28"/>
    </w:p>
    <w:p w14:paraId="6CA6F6EC" w14:textId="77777777" w:rsidR="00683F64" w:rsidRDefault="00683F64" w:rsidP="00190487">
      <w:pPr>
        <w:pStyle w:val="tdtoccaptionlevel2"/>
      </w:pPr>
      <w:bookmarkStart w:id="29" w:name="_Toc311452158"/>
      <w:bookmarkStart w:id="30" w:name="_Toc443652442"/>
      <w:bookmarkStart w:id="31" w:name="_Toc457581540"/>
      <w:r>
        <w:t>Перечень и описание выходных сообщений</w:t>
      </w:r>
      <w:bookmarkEnd w:id="29"/>
      <w:bookmarkEnd w:id="30"/>
      <w:bookmarkEnd w:id="31"/>
    </w:p>
    <w:p w14:paraId="5C5BB68A" w14:textId="77777777" w:rsidR="00683F64" w:rsidRDefault="00683F64" w:rsidP="00190487">
      <w:pPr>
        <w:pStyle w:val="tdtoccaptionlevel3"/>
      </w:pPr>
      <w:bookmarkStart w:id="32" w:name="_Toc311452159"/>
      <w:bookmarkStart w:id="33" w:name="_Toc443652443"/>
      <w:bookmarkStart w:id="34" w:name="_Toc457581541"/>
      <w:r>
        <w:t>Идентификатор</w:t>
      </w:r>
      <w:bookmarkEnd w:id="32"/>
      <w:bookmarkEnd w:id="33"/>
      <w:bookmarkEnd w:id="34"/>
    </w:p>
    <w:p w14:paraId="4576C13F" w14:textId="77777777" w:rsidR="00683F64" w:rsidRDefault="00683F64" w:rsidP="00190487">
      <w:pPr>
        <w:pStyle w:val="tdtoccaptionlevel3"/>
      </w:pPr>
      <w:bookmarkStart w:id="35" w:name="_Toc311452160"/>
      <w:bookmarkStart w:id="36" w:name="_Toc443652444"/>
      <w:bookmarkStart w:id="37" w:name="_Toc457581542"/>
      <w:r>
        <w:t>Форма представления сообщения (документ, видеокадр, сигнал управления) и требования к ней</w:t>
      </w:r>
      <w:bookmarkEnd w:id="35"/>
      <w:bookmarkEnd w:id="36"/>
      <w:bookmarkEnd w:id="37"/>
    </w:p>
    <w:p w14:paraId="77E0640D" w14:textId="77777777" w:rsidR="00683F64" w:rsidRDefault="00683F64" w:rsidP="00190487">
      <w:pPr>
        <w:pStyle w:val="tdtoccaptionlevel3"/>
      </w:pPr>
      <w:bookmarkStart w:id="38" w:name="_Toc311452161"/>
      <w:bookmarkStart w:id="39" w:name="_Toc443652445"/>
      <w:bookmarkStart w:id="40" w:name="_Toc457581543"/>
      <w:r>
        <w:t>Периодичность выдачи</w:t>
      </w:r>
      <w:bookmarkEnd w:id="38"/>
      <w:bookmarkEnd w:id="39"/>
      <w:bookmarkEnd w:id="40"/>
    </w:p>
    <w:p w14:paraId="766B4293" w14:textId="77777777" w:rsidR="00683F64" w:rsidRDefault="00683F64" w:rsidP="00190487">
      <w:pPr>
        <w:pStyle w:val="tdtoccaptionlevel3"/>
      </w:pPr>
      <w:bookmarkStart w:id="41" w:name="_Toc311452162"/>
      <w:bookmarkStart w:id="42" w:name="_Toc443652446"/>
      <w:bookmarkStart w:id="43" w:name="_Toc457581544"/>
      <w:r>
        <w:t>Сроки выдачи и допустимое время задержки решения</w:t>
      </w:r>
      <w:bookmarkEnd w:id="41"/>
      <w:bookmarkEnd w:id="42"/>
      <w:bookmarkEnd w:id="43"/>
    </w:p>
    <w:p w14:paraId="0BE60B59" w14:textId="77777777" w:rsidR="00683F64" w:rsidRDefault="00683F64" w:rsidP="00190487">
      <w:pPr>
        <w:pStyle w:val="tdtoccaptionlevel3"/>
      </w:pPr>
      <w:bookmarkStart w:id="44" w:name="_Toc311452163"/>
      <w:bookmarkStart w:id="45" w:name="_Toc443652447"/>
      <w:bookmarkStart w:id="46" w:name="_Toc457581545"/>
      <w:r>
        <w:t>Получатели и назначение выходной информации</w:t>
      </w:r>
      <w:bookmarkEnd w:id="44"/>
      <w:bookmarkEnd w:id="45"/>
      <w:bookmarkEnd w:id="46"/>
    </w:p>
    <w:p w14:paraId="134E183F" w14:textId="77777777" w:rsidR="00683F64" w:rsidRDefault="00683F64" w:rsidP="00190487">
      <w:pPr>
        <w:pStyle w:val="tdtoccaptionlevel2"/>
      </w:pPr>
      <w:bookmarkStart w:id="47" w:name="_Toc311452164"/>
      <w:bookmarkStart w:id="48" w:name="_Toc443652448"/>
      <w:bookmarkStart w:id="49" w:name="_Toc457581546"/>
      <w:r>
        <w:t>Перечень и описание имеющих самостоятельное смысловое значение структурных единиц информации выходных сообщений (показателей, реквизитов и их совокупностей, сигналов управления) или ссылка на документы, содержащие эти данные</w:t>
      </w:r>
      <w:bookmarkEnd w:id="47"/>
      <w:bookmarkEnd w:id="48"/>
      <w:bookmarkEnd w:id="49"/>
    </w:p>
    <w:p w14:paraId="3604E43B" w14:textId="77777777" w:rsidR="00683F64" w:rsidRDefault="00683F64" w:rsidP="00190487">
      <w:pPr>
        <w:pStyle w:val="tdtoccaptionlevel3"/>
      </w:pPr>
      <w:bookmarkStart w:id="50" w:name="_Toc311452165"/>
      <w:bookmarkStart w:id="51" w:name="_Toc443652449"/>
      <w:bookmarkStart w:id="52" w:name="_Toc457581547"/>
      <w:r>
        <w:t>Наименование</w:t>
      </w:r>
      <w:bookmarkEnd w:id="50"/>
      <w:bookmarkEnd w:id="51"/>
      <w:bookmarkEnd w:id="52"/>
    </w:p>
    <w:p w14:paraId="551DD551" w14:textId="77777777" w:rsidR="00683F64" w:rsidRDefault="00683F64" w:rsidP="00190487">
      <w:pPr>
        <w:pStyle w:val="tdtoccaptionlevel3"/>
      </w:pPr>
      <w:bookmarkStart w:id="53" w:name="_Toc311452166"/>
      <w:bookmarkStart w:id="54" w:name="_Toc443652450"/>
      <w:bookmarkStart w:id="55" w:name="_Toc457581548"/>
      <w:r>
        <w:t>Идентификатор выходного сообщения, содержащего структурную единицу информации</w:t>
      </w:r>
      <w:bookmarkStart w:id="56" w:name="_Toc311452167"/>
      <w:bookmarkStart w:id="57" w:name="_Toc443652451"/>
      <w:bookmarkEnd w:id="53"/>
      <w:bookmarkEnd w:id="54"/>
      <w:bookmarkEnd w:id="55"/>
    </w:p>
    <w:p w14:paraId="4A8B2D5B" w14:textId="748D5D5D" w:rsidR="00391D7F" w:rsidRDefault="00683F64" w:rsidP="00190487">
      <w:pPr>
        <w:pStyle w:val="tdtoccaptionlevel3"/>
      </w:pPr>
      <w:bookmarkStart w:id="58" w:name="_Toc457581549"/>
      <w:r>
        <w:t>Требования к точности и надежности вычисления (при необходимости)</w:t>
      </w:r>
      <w:bookmarkEnd w:id="56"/>
      <w:bookmarkEnd w:id="57"/>
      <w:bookmarkEnd w:id="58"/>
    </w:p>
    <w:p w14:paraId="623E3A9F" w14:textId="77777777" w:rsidR="00683F64" w:rsidRPr="00FD5A57" w:rsidRDefault="00683F64" w:rsidP="00190487">
      <w:pPr>
        <w:pStyle w:val="tdtoccaptionlevel1"/>
      </w:pPr>
      <w:bookmarkStart w:id="59" w:name="_Toc311452168"/>
      <w:bookmarkStart w:id="60" w:name="_Toc443652452"/>
      <w:bookmarkStart w:id="61" w:name="_Toc457581550"/>
      <w:r>
        <w:lastRenderedPageBreak/>
        <w:t>Входная информация</w:t>
      </w:r>
      <w:bookmarkEnd w:id="59"/>
      <w:bookmarkEnd w:id="60"/>
      <w:bookmarkEnd w:id="61"/>
    </w:p>
    <w:p w14:paraId="085BC41A" w14:textId="02839AE4" w:rsidR="00683F64" w:rsidRDefault="00683F64" w:rsidP="00190487">
      <w:pPr>
        <w:pStyle w:val="tdtoccaptionlevel2"/>
      </w:pPr>
      <w:bookmarkStart w:id="62" w:name="_Toc311452169"/>
      <w:bookmarkStart w:id="63" w:name="_Toc443652453"/>
      <w:bookmarkStart w:id="64" w:name="_Toc457581551"/>
      <w:r>
        <w:t>Перечень и описание входных сообщений (идентификатор, форма представления, сроки и частота поступления)</w:t>
      </w:r>
      <w:bookmarkEnd w:id="62"/>
      <w:bookmarkEnd w:id="63"/>
      <w:bookmarkEnd w:id="64"/>
    </w:p>
    <w:p w14:paraId="37D0E654" w14:textId="0EEBED05" w:rsidR="00683F64" w:rsidRDefault="00683F64" w:rsidP="005072D0">
      <w:pPr>
        <w:pStyle w:val="tdtoccaptionlevel2"/>
      </w:pPr>
      <w:bookmarkStart w:id="65" w:name="_Toc311452174"/>
      <w:bookmarkStart w:id="66" w:name="_Toc443652458"/>
      <w:bookmarkStart w:id="67" w:name="_Toc457581552"/>
      <w:r>
        <w:t>Перечень и описание структурных единиц информации входных сообщений или ссылка на документы, содержащие эти данные</w:t>
      </w:r>
      <w:bookmarkEnd w:id="65"/>
      <w:bookmarkEnd w:id="66"/>
      <w:bookmarkEnd w:id="67"/>
    </w:p>
    <w:p w14:paraId="41F5E618" w14:textId="77777777" w:rsidR="005072D0" w:rsidRDefault="005072D0" w:rsidP="005072D0">
      <w:pPr>
        <w:pStyle w:val="tdtoccaptionlevel3"/>
      </w:pPr>
      <w:bookmarkStart w:id="68" w:name="_Toc311452170"/>
      <w:bookmarkStart w:id="69" w:name="_Toc443652454"/>
      <w:bookmarkStart w:id="70" w:name="_Toc457581553"/>
      <w:r>
        <w:t>Наименование</w:t>
      </w:r>
      <w:bookmarkEnd w:id="68"/>
      <w:r>
        <w:t xml:space="preserve"> структурной единицы информации</w:t>
      </w:r>
      <w:bookmarkEnd w:id="69"/>
      <w:bookmarkEnd w:id="70"/>
    </w:p>
    <w:p w14:paraId="1188F206" w14:textId="77777777" w:rsidR="005072D0" w:rsidRDefault="005072D0" w:rsidP="005072D0">
      <w:pPr>
        <w:pStyle w:val="tdtoccaptionlevel3"/>
      </w:pPr>
      <w:bookmarkStart w:id="71" w:name="_Toc311452171"/>
      <w:bookmarkStart w:id="72" w:name="_Toc443652455"/>
      <w:bookmarkStart w:id="73" w:name="_Toc457581554"/>
      <w:r>
        <w:t>Требуемая точность числового значения структурной единицы информации (при необходимости)</w:t>
      </w:r>
      <w:bookmarkEnd w:id="71"/>
      <w:bookmarkEnd w:id="72"/>
      <w:bookmarkEnd w:id="73"/>
    </w:p>
    <w:p w14:paraId="319FBDD3" w14:textId="77777777" w:rsidR="005072D0" w:rsidRDefault="005072D0" w:rsidP="005072D0">
      <w:pPr>
        <w:pStyle w:val="tdtoccaptionlevel3"/>
      </w:pPr>
      <w:bookmarkStart w:id="74" w:name="_Toc311452172"/>
      <w:bookmarkStart w:id="75" w:name="_Toc443652456"/>
      <w:bookmarkStart w:id="76" w:name="_Toc457581555"/>
      <w:r>
        <w:t>Источник информации (документ, видеокадр, устройство, кодограмма, информационная база на машинных носителях и т. д.)</w:t>
      </w:r>
      <w:bookmarkStart w:id="77" w:name="_Toc311452173"/>
      <w:bookmarkStart w:id="78" w:name="_Toc443652457"/>
      <w:bookmarkEnd w:id="74"/>
      <w:bookmarkEnd w:id="75"/>
      <w:bookmarkEnd w:id="76"/>
    </w:p>
    <w:p w14:paraId="17D0D7DD" w14:textId="584225B0" w:rsidR="005072D0" w:rsidRPr="005072D0" w:rsidRDefault="005072D0" w:rsidP="005072D0">
      <w:pPr>
        <w:pStyle w:val="tdtoccaptionlevel3"/>
      </w:pPr>
      <w:bookmarkStart w:id="79" w:name="_Toc457581556"/>
      <w:r>
        <w:t>Идентификатор источника информации</w:t>
      </w:r>
      <w:bookmarkEnd w:id="77"/>
      <w:bookmarkEnd w:id="78"/>
      <w:bookmarkEnd w:id="79"/>
    </w:p>
    <w:p w14:paraId="07641468" w14:textId="77777777" w:rsidR="009F4394" w:rsidRPr="00C02F8D" w:rsidRDefault="009F4394" w:rsidP="00AA6304">
      <w:pPr>
        <w:pStyle w:val="tdtocunorderedcaption"/>
      </w:pPr>
      <w:bookmarkStart w:id="80" w:name="_Toc271729715"/>
      <w:bookmarkStart w:id="81" w:name="_Toc457581557"/>
      <w:r w:rsidRPr="00C02F8D">
        <w:lastRenderedPageBreak/>
        <w:t>Перечень принятых сокращений</w:t>
      </w:r>
      <w:bookmarkEnd w:id="80"/>
      <w:bookmarkEnd w:id="81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AD2CC1" w:rsidRPr="00C02F8D" w14:paraId="758D48DF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D98449F" w14:textId="77777777" w:rsidR="00AD2CC1" w:rsidRPr="00B56D76" w:rsidRDefault="00AD2CC1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82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82"/>
          </w:p>
        </w:tc>
      </w:tr>
      <w:tr w:rsidR="00AD2CC1" w:rsidRPr="00C02F8D" w14:paraId="56652D32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8318D4B" w14:textId="77777777" w:rsidR="00AD2CC1" w:rsidRPr="00D3380B" w:rsidRDefault="00AD2CC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300660DF" w14:textId="77777777" w:rsidR="00AD2CC1" w:rsidRPr="00D3380B" w:rsidRDefault="00AD2CC1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7FBF10B1" w14:textId="77777777" w:rsidR="00AD2CC1" w:rsidRPr="00D3380B" w:rsidRDefault="00AD2CC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5FF053A7" w14:textId="77777777" w:rsidR="00AD2CC1" w:rsidRPr="006212D6" w:rsidRDefault="00AD2CC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21C62987" w14:textId="77777777" w:rsidR="00AD2CC1" w:rsidRPr="00D3380B" w:rsidRDefault="00AD2CC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4A33DD2F" w14:textId="77777777" w:rsidR="00AD2CC1" w:rsidRPr="00D3380B" w:rsidRDefault="00AD2CC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42B9364E" w14:textId="77777777" w:rsidR="00AD2CC1" w:rsidRPr="00D3380B" w:rsidRDefault="00AD2CC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AD2CC1" w:rsidRPr="00C02F8D" w14:paraId="5AA59081" w14:textId="77777777" w:rsidTr="00492245">
        <w:tc>
          <w:tcPr>
            <w:tcW w:w="568" w:type="dxa"/>
            <w:vMerge/>
            <w:vAlign w:val="center"/>
          </w:tcPr>
          <w:p w14:paraId="0283AF5C" w14:textId="77777777" w:rsidR="00AD2CC1" w:rsidRPr="00C02F8D" w:rsidRDefault="00AD2CC1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0EB07E2" w14:textId="77777777" w:rsidR="00AD2CC1" w:rsidRPr="00D3380B" w:rsidRDefault="00AD2CC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239A2A12" w14:textId="77777777" w:rsidR="00AD2CC1" w:rsidRPr="00D3380B" w:rsidRDefault="00AD2CC1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C4CAB29" w14:textId="77777777" w:rsidR="00AD2CC1" w:rsidRPr="00D3380B" w:rsidRDefault="00AD2CC1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544F2DB1" w14:textId="77777777" w:rsidR="00AD2CC1" w:rsidRPr="00D3380B" w:rsidRDefault="00AD2CC1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7C98CB6B" w14:textId="77777777" w:rsidR="00AD2CC1" w:rsidRPr="00C02F8D" w:rsidRDefault="00AD2CC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0CC0CC33" w14:textId="77777777" w:rsidR="00AD2CC1" w:rsidRPr="00C02F8D" w:rsidRDefault="00AD2CC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5B666B76" w14:textId="77777777" w:rsidR="00AD2CC1" w:rsidRPr="00C02F8D" w:rsidRDefault="00AD2CC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03356AC8" w14:textId="77777777" w:rsidR="00AD2CC1" w:rsidRPr="00C02F8D" w:rsidRDefault="00AD2CC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34E3720" w14:textId="77777777" w:rsidR="00AD2CC1" w:rsidRPr="00C02F8D" w:rsidRDefault="00AD2CC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D2CC1" w:rsidRPr="00C02F8D" w14:paraId="45443DDB" w14:textId="77777777" w:rsidTr="00492245">
        <w:trPr>
          <w:trHeight w:val="454"/>
        </w:trPr>
        <w:tc>
          <w:tcPr>
            <w:tcW w:w="568" w:type="dxa"/>
          </w:tcPr>
          <w:p w14:paraId="1CA59974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17FCC2E5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6CD972B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282D2D81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8378261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3491BF3F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56629EF7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207943B9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6727C973" w14:textId="77777777" w:rsidR="00AD2CC1" w:rsidRPr="00C02F8D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7C683849" w14:textId="77777777" w:rsidR="00AD2CC1" w:rsidRPr="00C02F8D" w:rsidRDefault="00AD2CC1" w:rsidP="00492245">
            <w:pPr>
              <w:pStyle w:val="tdtabletext"/>
            </w:pPr>
          </w:p>
        </w:tc>
      </w:tr>
      <w:tr w:rsidR="00AD2CC1" w:rsidRPr="007C692C" w14:paraId="7C5911F4" w14:textId="77777777" w:rsidTr="00492245">
        <w:trPr>
          <w:trHeight w:val="454"/>
        </w:trPr>
        <w:tc>
          <w:tcPr>
            <w:tcW w:w="568" w:type="dxa"/>
          </w:tcPr>
          <w:p w14:paraId="6605E5A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B4740F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794C1D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30DC203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7CD3ED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67F09BE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149A49B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7E0B701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17D7DE1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4F6F4FE6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745FBFE0" w14:textId="77777777" w:rsidTr="00492245">
        <w:trPr>
          <w:trHeight w:val="454"/>
        </w:trPr>
        <w:tc>
          <w:tcPr>
            <w:tcW w:w="568" w:type="dxa"/>
          </w:tcPr>
          <w:p w14:paraId="0012B0F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81B6F7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F8FCE2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4AE4457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249F95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5AEE616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061BA97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6E4166D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5E14194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441BAA44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796B9AA" w14:textId="77777777" w:rsidTr="00492245">
        <w:trPr>
          <w:trHeight w:val="454"/>
        </w:trPr>
        <w:tc>
          <w:tcPr>
            <w:tcW w:w="568" w:type="dxa"/>
          </w:tcPr>
          <w:p w14:paraId="1850F80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547DD8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10BBFE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1ACE75B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D868AB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2D83EF1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3977F4C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49F69C0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14CCD70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116194D0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2436BBD4" w14:textId="77777777" w:rsidTr="00492245">
        <w:trPr>
          <w:trHeight w:val="454"/>
        </w:trPr>
        <w:tc>
          <w:tcPr>
            <w:tcW w:w="568" w:type="dxa"/>
          </w:tcPr>
          <w:p w14:paraId="1C5DA14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EFFDCB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8C2D80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75E6814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6FB2B0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0CADC2D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0119A20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4F68D4A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03B3182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08B1B343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5700460" w14:textId="77777777" w:rsidTr="00492245">
        <w:trPr>
          <w:trHeight w:val="454"/>
        </w:trPr>
        <w:tc>
          <w:tcPr>
            <w:tcW w:w="568" w:type="dxa"/>
          </w:tcPr>
          <w:p w14:paraId="62D0671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010BF1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D7FC35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3976200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3B849B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4FF0FE1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6B51C2C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3AAA2C2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2D6BADC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16F58EB2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205ACE8" w14:textId="77777777" w:rsidTr="00492245">
        <w:trPr>
          <w:trHeight w:val="454"/>
        </w:trPr>
        <w:tc>
          <w:tcPr>
            <w:tcW w:w="568" w:type="dxa"/>
          </w:tcPr>
          <w:p w14:paraId="1564BC2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493FA5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BF8B0D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1EA4963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B22EC8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75D9EF1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44B6D1C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34997EA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7F9CA69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37AF7AC5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41C3A059" w14:textId="77777777" w:rsidTr="00492245">
        <w:trPr>
          <w:trHeight w:val="454"/>
        </w:trPr>
        <w:tc>
          <w:tcPr>
            <w:tcW w:w="568" w:type="dxa"/>
          </w:tcPr>
          <w:p w14:paraId="0EC73C3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C5DCE1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5B8267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04A8827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FA1E3E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10B0D22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6A7A4B8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70B13AF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5A2FC7E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7615EA1F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30405F5B" w14:textId="77777777" w:rsidTr="00492245">
        <w:trPr>
          <w:trHeight w:val="454"/>
        </w:trPr>
        <w:tc>
          <w:tcPr>
            <w:tcW w:w="568" w:type="dxa"/>
          </w:tcPr>
          <w:p w14:paraId="08EB3E3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3BD98B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B97B5A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6620FBC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1A688E1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381EC43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0F59777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7649377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71E1E09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0172E824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074B994E" w14:textId="77777777" w:rsidTr="00492245">
        <w:trPr>
          <w:trHeight w:val="454"/>
        </w:trPr>
        <w:tc>
          <w:tcPr>
            <w:tcW w:w="568" w:type="dxa"/>
          </w:tcPr>
          <w:p w14:paraId="3096FB5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B349F9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1CDC474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49A74CF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23F891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4A7AF6D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6A5BAA5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59A35D9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6B4B5A3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44D054A2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E385181" w14:textId="77777777" w:rsidTr="00492245">
        <w:trPr>
          <w:trHeight w:val="454"/>
        </w:trPr>
        <w:tc>
          <w:tcPr>
            <w:tcW w:w="568" w:type="dxa"/>
          </w:tcPr>
          <w:p w14:paraId="7A44FFA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40FA97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7E51C5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1B7BF9F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E3218F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62F5264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71C979F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5959816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59C52EF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7CA8AE6C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7E64CDC" w14:textId="77777777" w:rsidTr="00492245">
        <w:trPr>
          <w:trHeight w:val="454"/>
        </w:trPr>
        <w:tc>
          <w:tcPr>
            <w:tcW w:w="568" w:type="dxa"/>
          </w:tcPr>
          <w:p w14:paraId="019BADD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C68BAD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8D4AA9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41A22C8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5938C5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087CAAA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31AB542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14C76E2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41DA755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74D3440B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556EC441" w14:textId="77777777" w:rsidTr="00492245">
        <w:trPr>
          <w:trHeight w:val="454"/>
        </w:trPr>
        <w:tc>
          <w:tcPr>
            <w:tcW w:w="568" w:type="dxa"/>
          </w:tcPr>
          <w:p w14:paraId="091F7F4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1863454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3647C6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310507D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90B3C3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2F12EEA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0459D46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05376B6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3A2060C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072C9C24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7010A09A" w14:textId="77777777" w:rsidTr="00492245">
        <w:trPr>
          <w:trHeight w:val="454"/>
        </w:trPr>
        <w:tc>
          <w:tcPr>
            <w:tcW w:w="568" w:type="dxa"/>
          </w:tcPr>
          <w:p w14:paraId="156BCDC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3C20EC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6BEC19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7F148B2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22B28D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5CCA997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636F6B5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44769A8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15136C1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25274F0E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0E1BD4B7" w14:textId="77777777" w:rsidTr="00492245">
        <w:trPr>
          <w:trHeight w:val="454"/>
        </w:trPr>
        <w:tc>
          <w:tcPr>
            <w:tcW w:w="568" w:type="dxa"/>
          </w:tcPr>
          <w:p w14:paraId="48EE2FF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4B26EC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C5142B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5478CEE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9A55F5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184738A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7F55A41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13856B3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006DDFF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1234C951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081523A0" w14:textId="77777777" w:rsidTr="00492245">
        <w:trPr>
          <w:trHeight w:val="454"/>
        </w:trPr>
        <w:tc>
          <w:tcPr>
            <w:tcW w:w="568" w:type="dxa"/>
          </w:tcPr>
          <w:p w14:paraId="5CBC168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6B846E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68469E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30DF8AE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AE16EE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0569693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37F64B2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7EAD1D4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524858D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3C86526E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7E068383" w14:textId="77777777" w:rsidTr="00492245">
        <w:trPr>
          <w:trHeight w:val="454"/>
        </w:trPr>
        <w:tc>
          <w:tcPr>
            <w:tcW w:w="568" w:type="dxa"/>
          </w:tcPr>
          <w:p w14:paraId="2E04668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9DEF64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999FCF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2389A7F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2FD25F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74A644E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29AE396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1BDCABB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7BB34A2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2831152F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06FFC206" w14:textId="77777777" w:rsidTr="00492245">
        <w:trPr>
          <w:trHeight w:val="454"/>
        </w:trPr>
        <w:tc>
          <w:tcPr>
            <w:tcW w:w="568" w:type="dxa"/>
          </w:tcPr>
          <w:p w14:paraId="5AF037D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C9A371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340A2A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71ADDCE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60169A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6F3E372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40D6C21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09DFB31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65E518B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20F2359E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171D742B" w14:textId="77777777" w:rsidTr="00492245">
        <w:trPr>
          <w:trHeight w:val="454"/>
        </w:trPr>
        <w:tc>
          <w:tcPr>
            <w:tcW w:w="568" w:type="dxa"/>
          </w:tcPr>
          <w:p w14:paraId="1CC3089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012C78D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2224CBF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78B17FD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C837BB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6B2F157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08586B1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43108BB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6CCE020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363129CD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4F0CE1E7" w14:textId="77777777" w:rsidTr="00492245">
        <w:trPr>
          <w:trHeight w:val="454"/>
        </w:trPr>
        <w:tc>
          <w:tcPr>
            <w:tcW w:w="568" w:type="dxa"/>
          </w:tcPr>
          <w:p w14:paraId="5FFE4F2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3A2FEB4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B61E7A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5600918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EDB2FF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69CD289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7E9A484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7FD37A1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6EFFF4A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6C59E0AB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09F16778" w14:textId="77777777" w:rsidTr="00492245">
        <w:trPr>
          <w:trHeight w:val="454"/>
        </w:trPr>
        <w:tc>
          <w:tcPr>
            <w:tcW w:w="568" w:type="dxa"/>
          </w:tcPr>
          <w:p w14:paraId="3C43366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98B054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5574CC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6129B7E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1881D11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473E6E7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411FA2C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75B512F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3EA6A4E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1A109A05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7D4E8AA" w14:textId="77777777" w:rsidTr="00492245">
        <w:trPr>
          <w:trHeight w:val="454"/>
        </w:trPr>
        <w:tc>
          <w:tcPr>
            <w:tcW w:w="568" w:type="dxa"/>
          </w:tcPr>
          <w:p w14:paraId="0D1B1C2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414729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F7CE3F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754193A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FC963B9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1C03A12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5249184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5935127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6413362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50124459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5C7FCAD6" w14:textId="77777777" w:rsidTr="00492245">
        <w:trPr>
          <w:trHeight w:val="454"/>
        </w:trPr>
        <w:tc>
          <w:tcPr>
            <w:tcW w:w="568" w:type="dxa"/>
          </w:tcPr>
          <w:p w14:paraId="6DEEB5E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9C500D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15BEDCB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5625A4B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7D2C79E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2E4CD3E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546A280C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078F3A1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1CB537A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6F243E88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6E4BD059" w14:textId="77777777" w:rsidTr="00492245">
        <w:trPr>
          <w:trHeight w:val="454"/>
        </w:trPr>
        <w:tc>
          <w:tcPr>
            <w:tcW w:w="568" w:type="dxa"/>
          </w:tcPr>
          <w:p w14:paraId="2D954F1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54079C3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4300BDA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</w:tcPr>
          <w:p w14:paraId="0E796B9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</w:tcPr>
          <w:p w14:paraId="63206BB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</w:tcPr>
          <w:p w14:paraId="6DD16E1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</w:tcPr>
          <w:p w14:paraId="1678AEE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</w:tcPr>
          <w:p w14:paraId="2EDA082B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</w:tcPr>
          <w:p w14:paraId="7D781AF5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</w:tcPr>
          <w:p w14:paraId="03AF11D5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3063CFD7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D84DA78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CBE1C44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44F1B1E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9D03381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3549B0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FCC3A1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8DDDA2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205DFEF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566C934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E5B51F4" w14:textId="77777777" w:rsidR="00AD2CC1" w:rsidRPr="007C692C" w:rsidRDefault="00AD2CC1" w:rsidP="00492245">
            <w:pPr>
              <w:pStyle w:val="tdtabletext"/>
            </w:pPr>
          </w:p>
        </w:tc>
      </w:tr>
      <w:tr w:rsidR="00AD2CC1" w:rsidRPr="007C692C" w14:paraId="4A6F3401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0029288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6055A9A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6719452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E53F5DD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60C049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618DE83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231D1046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D060840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5B774947" w14:textId="77777777" w:rsidR="00AD2CC1" w:rsidRPr="007C692C" w:rsidRDefault="00AD2CC1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A431452" w14:textId="77777777" w:rsidR="00AD2CC1" w:rsidRPr="007C692C" w:rsidRDefault="00AD2CC1" w:rsidP="00492245">
            <w:pPr>
              <w:pStyle w:val="tdtabletext"/>
            </w:pPr>
          </w:p>
        </w:tc>
      </w:tr>
      <w:bookmarkEnd w:id="0"/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AD2CC1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3480" w14:textId="77777777" w:rsidR="00844114" w:rsidRDefault="00844114">
      <w:r>
        <w:separator/>
      </w:r>
    </w:p>
  </w:endnote>
  <w:endnote w:type="continuationSeparator" w:id="0">
    <w:p w14:paraId="2B83B871" w14:textId="77777777" w:rsidR="00844114" w:rsidRDefault="008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0693B827" w:rsidR="00190487" w:rsidRPr="00AD2CC1" w:rsidRDefault="00AD2CC1" w:rsidP="00AD2CC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6C0C691C" wp14:editId="459CC535">
              <wp:simplePos x="0" y="0"/>
              <wp:positionH relativeFrom="column">
                <wp:posOffset>-356259</wp:posOffset>
              </wp:positionH>
              <wp:positionV relativeFrom="page">
                <wp:posOffset>10512425</wp:posOffset>
              </wp:positionV>
              <wp:extent cx="612000" cy="89733"/>
              <wp:effectExtent l="0" t="0" r="17145" b="5715"/>
              <wp:wrapNone/>
              <wp:docPr id="581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F964" w14:textId="77777777" w:rsidR="00AD2CC1" w:rsidRPr="00237AA4" w:rsidRDefault="00AD2CC1" w:rsidP="00AD2CC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05pt;margin-top:827.75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uSrQIAAKMFAAAOAAAAZHJzL2Uyb0RvYy54bWysVF1vmzAUfZ+0/2D5nQIJSQCVVG0I06Ru&#10;q9btBzhggjVjM9sJaaf9912bkCbdy7SNB+vavr4f5xzu9c2h5WhPlWZSZDi8CjCiopQVE9sMf/1S&#10;eDFG2hBRES4FzfAT1fhm+fbNdd+ldCIbySuqEAQROu27DDfGdKnv67KhLdFXsqMCLmupWmJgq7Z+&#10;pUgP0VvuT4Jg7vdSVZ2SJdUaTvPhEi9d/LqmpflU15oaxDMMtRm3Krdu7Oovr0m6VaRrWHksg/xF&#10;FS1hApKeQuXEELRT7LdQLSuV1LI2V6VsfVnXrKSuB+gmDF5189iQjrpeABzdnWDS/y9s+XH/oBCr&#10;MjyLQ4wEaYGkzwAbEVtOUTR1EPWdTsHzsXtQtknd3cvym0ZCrhrwo7dKyb6hpILCQgupf/HAbjQ8&#10;RZv+g6wgPtkZ6dA61Kq1AQEHdHCkPJ1IoQeDSjich8AzUFfCVZwsplOXgKTj205p847KFlkjwwpq&#10;d7HJ/l4bWwtJRxebSsiCce5o5+LiAByHE8gMT+2drcGx+CMJknW8jiMvmszXXhTkuXdbrCJvXoSL&#10;WT7NV6s8/GnzhlHasKqiwqYZFRVGf8bYUduDFk6a0pKzyoazJWm13ay4QnsCii7cdwTkzM2/LMOB&#10;AL28aimcRMHdJPGKebzwoiKaeckiiL0gTO6SeRAlUV5ctnTPBP33llAPKkmCWeBoOqv6VXPAuiV+&#10;oPDCrWUGhgZnLSji5ERSq8C1qBy3hjA+2GdY2PpfsAC+R6adXq1E7dzQqTlsDhDFmhtZPYFylQRp&#10;gQhh0oHRSPWMUQ9TI8P6+44oihF/L0D9dsSMhhqNzWgQUcLTDBuMBnNlhlG06xTbNhA5dJgIeQt/&#10;SM2cfF+qOP5XMAlcE8epZUfN+d55vczW5S8AAAD//wMAUEsDBBQABgAIAAAAIQAVbrEp4wAAAAwB&#10;AAAPAAAAZHJzL2Rvd25yZXYueG1sTI/BSsNAEIbvgu+wjOCt3bSatY3ZFBVEkIqYFsHbJjsmodnZ&#10;NLtJ49u7Pelx5v/455t0M5mWjdi7xpKExTwChlRa3VAlYb97nq2AOa9Iq9YSSvhBB5vs8iJVibYn&#10;+sAx9xULJeQSJaH2vks4d2WNRrm57ZBC9m17o3wY+4rrXp1CuWn5MooEN6qhcKFWHT7VWB7ywUg4&#10;4Pj4uXux+fareB+Or/ztbnlcS3l9NT3cA/M4+T8YzvpBHbLgVNiBtGOthFksFgENgYjjGFhAbqMb&#10;YMV5I9YCeJby/09kvwAAAP//AwBQSwECLQAUAAYACAAAACEAtoM4kv4AAADhAQAAEwAAAAAAAAAA&#10;AAAAAAAAAAAAW0NvbnRlbnRfVHlwZXNdLnhtbFBLAQItABQABgAIAAAAIQA4/SH/1gAAAJQBAAAL&#10;AAAAAAAAAAAAAAAAAC8BAABfcmVscy8ucmVsc1BLAQItABQABgAIAAAAIQDFW1uSrQIAAKMFAAAO&#10;AAAAAAAAAAAAAAAAAC4CAABkcnMvZTJvRG9jLnhtbFBLAQItABQABgAIAAAAIQAVbrEp4wAAAAwB&#10;AAAPAAAAAAAAAAAAAAAAAAcFAABkcnMvZG93bnJldi54bWxQSwUGAAAAAAQABADzAAAAFwYAAAAA&#10;" filled="f" stroked="f" strokeweight="1.5pt">
              <v:textbox inset="0,0,0,0">
                <w:txbxContent>
                  <w:p w14:paraId="4E05F964" w14:textId="77777777" w:rsidR="00AD2CC1" w:rsidRPr="00237AA4" w:rsidRDefault="00AD2CC1" w:rsidP="00AD2CC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3CD40767" wp14:editId="1110D64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0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2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3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0995BD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C24C00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EA7BC3" w14:textId="77777777" w:rsidR="00AD2CC1" w:rsidRPr="00197CCC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9AA08F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0E7B0C" w14:textId="77777777" w:rsidR="00AD2CC1" w:rsidRPr="0008270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9340D1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A596A8" w14:textId="77777777" w:rsidR="00AD2CC1" w:rsidRPr="0008270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DFA4F9" w14:textId="77777777" w:rsidR="00AD2CC1" w:rsidRPr="00670A1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539CA5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7F7EDA" w14:textId="77777777" w:rsidR="00AD2CC1" w:rsidRPr="00653D7A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4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ix4gYAAGY4AAAOAAAAZHJzL2Uyb0RvYy54bWzsW92Om0YUvq/Ud0DcOwYMxljxRit7N620&#10;TVZN2lzP8mNQgaEDu/a2qtSf20q56AP0FSK1laqmTV/B+0Y9MwMDxjgxm6q7rtlIzsAMw8yZ7/vm&#10;5xwePlpGoXTlkjTA8URWHyiy5MY2doJ4PpE/e37aG8lSmqHYQSGO3Yl87abyo6MPP3i4SMauhn0c&#10;Oi6RoJI4HS+SiexnWTLu91PbdyOUPsCJG0Omh0mEMrgk875D0AJqj8K+pijD/gITJyHYdtMU7s54&#10;pnzE6vc8186eel7qZlI4kaFtGfsl7PeC/vaPHqLxnKDED+y8GegWrYhQEMNLRVUzlCHpkgQbVUWB&#10;TXCKveyBjaM+9rzAdlkfoDeqUuvNY4IvE9aX+XgxT4SZwLQ1O926WvvJ1TmRAmciG0OwT4wiGKTV&#10;Tzff3vyw+hv+vZI0ZqRFMh9D2cckeZacE95TSJ5h+4sUbNiv59PreVl46ZGIPgQdlpbM+tfC+u4y&#10;k2y4aSqWNVCgETbkqcpgYIwsgw+Q7cMobjxo+yfloyPVqDyqWxp7tI/G/NWsgaJBiwTQlpYGTd/P&#10;oM98lLhsnFJqJGFQtTDop4BDFM9DV1Jph+jroVxhyZSbUYrx1IdS7jEheOG7yIFmsfLQ+MoD9CKF&#10;QZAuFp9gB4YLXWaYga9mZX3AjbJp6uFwqMBfaWqgEhtmYS80TkiaPXZxJNHERCbQBfYSdHWWZnTI&#10;yyJ0ZGN8GoQho1MYSwtouaXAiNCsFIeBQ3PZBZlfTEMiXSHKSPZHTQK1rRWLggx0IQyiiTwShdCY&#10;WuUkdthrMhSEPA0PhzGtHKAEjctTnH9fW4p1MjoZ6T1dG570dGU26x2fTvXe8FQ1jdlgNp3O1G9o&#10;O1V97AeO48a0qYUWqPpu0MhVibNYqMFal9Jqz0/Z32bP++vNYIaBXhX/s94xOFAEcCRdYOca0EAw&#10;FzcQY0j4mHwlSwsQtomcfnmJiCtL4ccxIMpSdR1GPmMXumECvyVSzbmo5qDYhqomciZLPDnNuHpe&#10;JiSY+/AmlY1xjI8BhV7AkEERylsF7aYXwDXa1lwSeLJKFK0gypry5FypCg8MvKiGy1AN89AZgLuh&#10;qoUCMFAwfQE6DK0c84ZGEZ/Lv1CXnmGqBqtA5BQKs+VhwZc70ZeBMNvPINgvV3+u3oBs/7J6s3p9&#10;8+Pqr9Xvqz8krSY4zIJcQChPauZTR4plchPoA1UfcRUtbagZTCmYRFuCl8IKpSS8n2pINsWtFyKA&#10;nR0lDmA4ngMCwzksMuyM5JATikMlaoZSn6sKYx3tNho3ykgpF2yBkMtZIaucVNnyYsmmRSHYNZql&#10;iX0awGvPUJqdIwKLBoAW5d5T+PFCDAqI85QsUTY23edcpb+aCY830RVuc6pCgtMUEpyikIgvoykG&#10;IYWZBhrEkrRcFhZJj+DoBSyRjqkoQFbBZ2rEGqNhkWW7x8esGCxOEpSdxc8Su2A4tfHz5QtEknxs&#10;M9ClJ7iY+9C4NjHwsnQQdtKG/2RC1ncgzOC2hBkohmm8jTCqxmddQOb/mTFCcTrG7D9jYC7I9wTb&#10;pxi9FWNAhGCGbiQLzD50UuYbgMMgi1Cbjiz7T5bhDmRh21K61sg3gDuvxzTV0Iawo2LrGph62Zr2&#10;8NZjQmw6wuw/YcwdCDO8xezSyJXq7HIYexehNR1X9p8rcJD+zpWY2Yorlc2+qhkmPXs98MlFaE1H&#10;mP0njLUDYUatCMO3Lo1cObzJRWhNx5W95wo9fHzn5GLdgiuNh8iHxxUhMx1X9p8rwqu72n4kprKl&#10;1G22+W9Zgx3I+bHQmTsiSzsHaeeBcZpCVwq3UE6BIiTCLD29byGP8LntdEbGV2U13lTnmAPhTak5&#10;d0QcGIjOVQlBa62CsbYRZdO3/+rmpXTzHTj3f1v9Cq59cO/ffA9p7uqnmavX+e2XkiqccEChaXxO&#10;Go6ZJS8Mko8K924emVWGQBiaapn1IwF9oOkD8AnREC3GuO2OzDCIaUzUhl+YxhRxr7Bw31cDhnZy&#10;/TMPv4gouk5FQBFEBjp48RyOxyHcBTzzkAENrQYqrD3678cNcOqBtatxL/+Fb9vc9G23AoxwRLUE&#10;DFffxnV+BxaKc3d7kMndgWXTrdsKLMIJsx0stOtr0Z6NHt8OIvcWIpvOzFYQEb6HFhBpdNt0ELm3&#10;ENl037WCiDhtbwGRxsPXDiL3FiKbXqtWEBGHzDtBpAcB7427wQ4g9xYgm16aVgARJ6s7AaQRHHCT&#10;bmcqIeHdpmY9GPrO1qkjGJuaX6IVOsRR4nZ0sF3w57VdcMUzXjtXEmBRTZN/ndSB5Z1gKT+OYPti&#10;9jEbi4HOP7yjX8tVr1mp8vPAo38AAAD//wMAUEsDBBQABgAIAAAAIQBnDDPo4AAAAAsBAAAPAAAA&#10;ZHJzL2Rvd25yZXYueG1sTI9Ba8JAEIXvhf6HZQq91U3UBEmzEZG2JylUC6W3MTsmwexuyK5J/Pcd&#10;T/U0b3iPN9/k68m0YqDeN84qiGcRCLKl042tFHwf3l9WIHxAq7F1lhRcycO6eHzIMdNutF807EMl&#10;uMT6DBXUIXSZlL6syaCfuY4seyfXGwy89pXUPY5cblo5j6JUGmwsX6ixo21N5Xl/MQo+Rhw3i/ht&#10;2J1P2+vvIfn82cWk1PPTtHkFEWgK/2G44TM6FMx0dBervWgVLJMlJxXMVzxvfpwuWB1ZpUkagyxy&#10;ef9D8QcAAP//AwBQSwECLQAUAAYACAAAACEAtoM4kv4AAADhAQAAEwAAAAAAAAAAAAAAAAAAAAAA&#10;W0NvbnRlbnRfVHlwZXNdLnhtbFBLAQItABQABgAIAAAAIQA4/SH/1gAAAJQBAAALAAAAAAAAAAAA&#10;AAAAAC8BAABfcmVscy8ucmVsc1BLAQItABQABgAIAAAAIQAtuOix4gYAAGY4AAAOAAAAAAAAAAAA&#10;AAAAAC4CAABkcnMvZTJvRG9jLnhtbFBLAQItABQABgAIAAAAIQBnDDPo4AAAAAsBAAAPAAAAAAAA&#10;AAAAAAAAADwJAABkcnMvZG93bnJldi54bWxQSwUGAAAAAAQABADzAAAAS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6tcYA&#10;AADcAAAADwAAAGRycy9kb3ducmV2LnhtbESPQWsCMRSE7wX/Q3iCl6JZpV1kaxQRBKEF6VbB3h7J&#10;6+7SzcuapLr+e1Mo9DjMzDfMYtXbVlzIh8axgukkA0GsnWm4UnD42I7nIEJENtg6JgU3CrBaDh4W&#10;WBh35Xe6lLESCcKhQAV1jF0hZdA1WQwT1xEn78t5izFJX0nj8ZrgtpWzLMulxYbTQo0dbWrS3+WP&#10;VfD4lFtzPJ1v/rN8PR33c71+C1qp0bBfv4CI1Mf/8F97ZxQ851P4PZ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Q6tc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e8c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7n3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e8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10995BD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C24C00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3EA7BC3" w14:textId="77777777" w:rsidR="00AD2CC1" w:rsidRPr="00197CCC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59AA08F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80E7B0C" w14:textId="77777777" w:rsidR="00AD2CC1" w:rsidRPr="00082709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E9340D1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2A596A8" w14:textId="77777777" w:rsidR="00AD2CC1" w:rsidRPr="00082709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ADFA4F9" w14:textId="77777777" w:rsidR="00AD2CC1" w:rsidRPr="00670A1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4VeMUA&#10;AADcAAAADwAAAGRycy9kb3ducmV2LnhtbESPQWvCQBSE7wX/w/KEXopuFKwSXUVKBQ9ejF68PbLP&#10;JJp9m+5uY+yvd4WCx2FmvmEWq87UoiXnK8sKRsMEBHFudcWFguNhM5iB8AFZY22ZFNzJw2rZe1tg&#10;qu2N99RmoRARwj5FBWUITSqlz0sy6Ie2IY7e2TqDIUpXSO3wFuGmluMk+ZQGK44LJTb0VVJ+zX6N&#10;gilXP6d2svveJh+XvyI7uHtOTqn3freegwjUhVf4v73VCibTETz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hV4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D539CA5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tt8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o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K2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47F7EDA" w14:textId="77777777" w:rsidR="00AD2CC1" w:rsidRPr="00653D7A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7ZrcYAAADcAAAADwAAAGRycy9kb3ducmV2LnhtbESPQWsCMRSE74X+h/AK3jRbp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e2a3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RRcQAAADcAAAADwAAAGRycy9kb3ducmV2LnhtbESPX2vCQBDE3wt+h2OFvtVLSv0XPUWU&#10;Ut/aRvF5ya1JMLeX5raafnuvUOjjMDO/YZbr3jXqSl2oPRtIRwko4sLbmksDx8Pr0wxUEGSLjWcy&#10;8EMB1qvBwxIz62/8SddcShUhHDI0UIm0mdahqMhhGPmWOHpn3zmUKLtS2w5vEe4a/ZwkE+2w5rhQ&#10;YUvbiopL/u0M9Gk6+SoLSl/o/W1++pDDOZedMY/DfrMAJdTLf/ivvbcGxtMx/J6JR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BFF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k3/cIAAADcAAAADwAAAGRycy9kb3ducmV2LnhtbERPz2vCMBS+D/wfwhO8zdSBIp1RRHD0&#10;ILhVPez2aN7asOSlNNFW/3pzGOz48f1ebQZnxY26YDwrmE0zEMSV14ZrBefT/nUJIkRkjdYzKbhT&#10;gM169LLCXPuev+hWxlqkEA45KmhibHMpQ9WQwzD1LXHifnznMCbY1VJ32KdwZ+Vbli2kQ8OpocGW&#10;dg1Vv+XVKSiL796cjS7i4lh/Pg7B6g97UWoyHrbvICIN8V/85y60gvk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k3/cIAAADcAAAADwAAAAAAAAAAAAAA&#10;AAChAgAAZHJzL2Rvd25yZXYueG1sUEsFBgAAAAAEAAQA+QAAAJA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5E221FB2" w:rsidR="00190487" w:rsidRPr="00AD2CC1" w:rsidRDefault="00AD2CC1" w:rsidP="00AD2CC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E26D9D6" wp14:editId="29422C5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2" name="Группа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4" name="Группа 58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5" name="Прямоугольник 58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5373E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рямоугольник 58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510D4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35D8C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8971A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9B914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E1F0A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99640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60A5D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86806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2BB102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252C0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89D4BFF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792A9C" w14:textId="77777777" w:rsidR="00AD2CC1" w:rsidRPr="00171261" w:rsidRDefault="00AD2CC1" w:rsidP="00AD2CC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4648C9E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38375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6F54B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D3DA0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1F4E0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0BEF5F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AD99E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B4E86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05981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A64FD9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23B90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3B3CA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53A3A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7A7D9" w14:textId="77777777" w:rsidR="00AD2CC1" w:rsidRPr="00171261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F1584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908CC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35B85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BAC15B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870D6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38460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87743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A7AF0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40510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B77B7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9D31B" w14:textId="4A69067B" w:rsidR="00AD2CC1" w:rsidRPr="006B549F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1486E" w14:textId="77777777" w:rsidR="00AD2CC1" w:rsidRPr="00F070F3" w:rsidRDefault="00AD2CC1" w:rsidP="00AD2CC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556492A1" w14:textId="61023708" w:rsidR="00AD2CC1" w:rsidRPr="00F070F3" w:rsidRDefault="00AD2CC1" w:rsidP="00AD2CC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Описание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постановки задачи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5A970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65EA4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38C35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96625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F22A1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1BE7F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6A25E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C0C2B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B4136" w14:textId="77777777" w:rsidR="00AD2CC1" w:rsidRPr="0017126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1" name="Группа 651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2" name="Прямоугольник 65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7ACC2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оугольник 65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10EF1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55134" w14:textId="77777777" w:rsidR="00AD2CC1" w:rsidRPr="00197CCC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4F2E7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D83AA" w14:textId="77777777" w:rsidR="00AD2CC1" w:rsidRPr="0008270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F399F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EC80B6" w14:textId="77777777" w:rsidR="00AD2CC1" w:rsidRPr="0008270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E5912" w14:textId="77777777" w:rsidR="00AD2CC1" w:rsidRPr="00670A1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ECC37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51A89" w14:textId="77777777" w:rsidR="00AD2CC1" w:rsidRPr="00653D7A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ая соединительная линия 662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9brxEAAMYmAQAOAAAAZHJzL2Uyb0RvYy54bWzsXd2O28YVvi/QdyB4b4v/EgXLwWLXdgO4&#10;iRGnzTWXon4QimRI7mrdokDa3AbwRR4grxAgLWDk9xW0b9QzM+QhV6R2h7t1RRrHBmxK5FDk8Hzn&#10;nPnON8MnH11tQuUySLN1HM1U/bGmKkHkx/N1tJypf/n8+aOJqmS5F829MI6CmfomyNSPnv7xD0+2&#10;yTQw4lUczoNUgZNE2XSbzNRVnifT0SjzV8HGyx7HSRDBzkWcbrwcPqbL0Tz1tnD2TTgyNM0ZbeN0&#10;nqSxH2QZfHsmdqpP+fkXi8DPP10ssiBXwpkK15bzf1P+7zn7d/T0iTddpl6yWvvFZXj3uIqNt47g&#10;R/FUZ17uKRfpunGqzdpP4yxe5I/9eDOKF4u1H/B7gLvRtb27eZHGFwm/l+V0u0ywm6Br9/rp3qf1&#10;P7l8lSrr+Uy1J4aqRN4GHtLuu+uvr7/Z/Q5/f1DY99BL22Q5hYNfpMnr5FVafLEUn9iNXy3SDfsf&#10;bkm54v37Bvs3uMoVH74ca64LD01VfNina6bJP/FH4K/gOTUa+qtnVdOJbteajt2xxa5rVP70iF0h&#10;XtA2AXvKqi7LHtZlr1deEvAnkbFewC4zyy77DCzNi5ZhoOiit/hxrKtYp2TJy9j/MlOi+HQFRwUn&#10;aRpvV4E3h8vix8PF1xqwDxk0Vc63f47n8EC8izzm5rXXy5YpOqXZ1Y7jaPCn6mrod27t2F/eNEmz&#10;/EUQbxS2MVNTuAX+I97lyywXXVsewm4iip+vw5A/rTBStnDlrgZPhN9fHK7nbC//kC7PT8NUufQY&#10;5vif4kFl9cM26xyQH643M3WCB3lT1ivPojn/mdxbh2IbrjqM2MnBlODiii2BsL+7mvts8mxiPbIM&#10;59kjSzs7e3Ty/NR65DzXx/aZeXZ6eqb/g12nbk1X6/k8iNillmjXLTnTKPyOwCni/cYtZfU7f87/&#10;NO98dPMyuAXDXZX/87vj5sAsgOEum57H8zdgDWks3Be4W9hYxenfVGULrmumZl9deGmgKuHHEViU&#10;q1sW83X8g2WPDfiQ1vec1/d4kQ+nmqm5qojN01z4x4skXS9X8Es6f8ZRfAJWuFhzy6iuCq6bfQCs&#10;CR/BEYjuAoFilUDZ8y0cwx19i2VMHMNWFbD6ycR1TDBCbi6lmwHbt3UHfpG7GcvSHYP/jDe9y8sc&#10;aomgOYqTgVst/PL34Jff7n7Z/Qbe+cfdb7ufr7/d/bp7t/sJvLS953egS0o/wuCy5zmMsQmRmbnh&#10;iea4ex1o2LrllL4DHK3Gz42d8L/0HOhUCoTvWX6WvwkDdvlh9FmwgDgFUcQQLodlCAH6mfmXwo8W&#10;R7ImCwA5NhI2zNOKqlGYl42KY1mzgGcN2LBwcId+DY/mvxhHOTbcrKM4vf1SF+L4AkLFvbKHll+d&#10;X/GgrGM02fMBWeI/X4Pbfull+SsvhZwFnhdzDJ/CP4swBvccF1uqwlxF2/d3ORJ0IuhAYEM4D9iI&#10;LjanMbh4HTK8xOeb7Lg8LDcXabz5AtKzE+auYFfpafw8LT+UvgYSPD84OeGHQWKUePnL6HXil76H&#10;haHPr77w0qSIVTlg/ZO4jMredC9kiWPZI5HyWv+XVMGRQrFzPxSbjm5OGijmMV94QR5ii2BUuoIy&#10;uD88/hOKg8VtKC4y6EYkJxQPDcVjKRSPu6HYhmh7OBqbtmvp4D55NkPRGJz6XhivYv/7jsZm+Vwp&#10;Gg88GgPcJHLqSfm8YcyPtIcYm7PkogykBedhVDhui8eE4yo5PnJWXYw6KR4PPqt2pXDsdsKxo9vu&#10;5HA8nhhjC0bEFI85zcv84NHiMXIeFI+HHY+BgZKIx4KnYgSJVDyu4bgtHhOOexOPkfUgHA8cx0AG&#10;3p1Xu8hqSuEYyhnGeAJnPkBX26Y7xtIgDZCPGZCR+CAgDxzIlRjglqKTi8RmZyC3RWQCcm8iMjIf&#10;BOSBAxklKrvbgIzMphyQ3Yk1YSH3QEQ26+ITKj0dMyIj9UFAHjiQKwnNbUBGarMzkNsiMnHWfYnI&#10;IOIqFD0E5IEDWUrP5SK3KQVk1HPZlqGN95Qgjg7SWWKsuXrsuJUnA5kPQvHAUSyl53KR2eyGYtDs&#10;agYfXHPJM1fPOzrpuUoN6JFRjLQHoXjgKJbSc7lIa3ZDsatpY51QLHTYrFCM+iyh5D4yipHzIBQP&#10;HMVSai4XOc1uKNa1iW5pPHGjYAwy577BGBkPgvHAYSwl5nKR0ewIY8N2TZv7fIJxD2GMfAfBeNAw&#10;htKPhAaEHVXwmd1gvEdt0VTF3hDUSHUQgAcOYBkRlyMyYmkxZm1yxB6EqcbUGwgjz0EQHjiEZeRb&#10;joY8plQMrump9yBMUureQBhJDoLwwCEsI9xyNCQxpSBcl1LvYZjEl73BMDIchOGBY1hGs+VoyGDK&#10;YdidGDqUlZj4cg/DpLvsC4ZN/mTY6IgwPHAMy8i1HLFElvRoGJbrMQr9NMRd09wrEk8MJpouphiT&#10;fvqI+mmTBFus4jf8BbgcTUawxY7qQkvXhsRtki3CcW/iMVIdFI8HHo9lJFuOhlSmVE5dw3GbaItw&#10;3BscI99BOB44jmVEW2xdvHvG41bZFgG5N0BG0oOAPHAgy8i2HA1Jza4BWW8TbhGQewNkEm59ICNk&#10;tsjsnYv3OHBUl4hcrzi1UV22xV7+QFQXW9n+uPMhTKQ+KCIPOyLDWwNkgIzUplRErgO5jesiIPcm&#10;IiP3QUAeOJClZFxiiqF07akO5Dayi4DcGyAj+UFAHjiQpcRcOpKbnSNyK9tFSO4NkpH9ICQPHMlS&#10;ki4d2c3uSG6juwjJfUEyvFmxoD8IyQNHspSwS0d6Uw7JtZUx2+guUmj2BshIfxCQBw5kKWWXjvSm&#10;LJBRZd1GdxGQewNkknZ9KAUoKWmXjvRmZyC30V0E5N4AGekPisgDj8hS2i4d6c3OQG6luwjJvUEy&#10;0h+E5IEjWUrcpSO9KYvk6vURbXQXIbk3SEb6g5A8bCTDCwQkRCHVawakkGyYlmnBW6Ba5iJbJluu&#10;ulB2Ffw1MKej6rXJbFLZiyDeKGxjpqaBn6tsJONdvsxycWh5CPs6ip/DSrLwvTcNI2U7U3VXgzmU&#10;N3bB2cMIfoQVw7PkVfr0Cd/K34SBaPdZuYK0wRsefHNpGMGRrMlCrF4rFqzV2xqFOWeS4KeLY1mz&#10;Xq10ayH1QSAeOIillF3VWwY6g7iNszbsGpJhCM1QTUgONsFpmCqXXjhT51+WLgBxz31HHFVxfLOO&#10;4rTNf1SNF+L40n8Jr8UcWH51fgUeaKZayH0QkgeOZClpl3gHhLS0y5o4lgs6XhaO25BMZeQKj8cV&#10;W1vIfRCQBw5kKWmXgdymVEgGoOo2rCFDQC4Da29za6Q+CMgDB7KUsstAalMOyK7FyKyDQGal5XKQ&#10;rNNKPzByPjgkf8+pNVAJMKhhqRYBeeBAlhJ2GchsdgZymx6EgNyX1NomYRcjHz6AJbsMKWEXHFU4&#10;bjkgW5plOFCghjFyG5BpjNwbIJOw60MBspSwy0ByUwrIdbKrDchFOq34AHRKrZklHS21RvKDUuuB&#10;p9ZSwi4DyU0pINsQkCeTwxGZgNybiIzkBwF54ECW0nUZSG7KAdkwHBPmWRxKrQnIvQEykh8E5GED&#10;mRWJ7l60q3odgRSQIbU2dHjRKgNy25wJAWTSdq2Pv2qXjewHIXngSG5qu364fqtc/3P32+4/u3/v&#10;3u1+3b27/hds/3z9LWyznbufi6/fKhB5azzYafQqLVgxoYOsZJfxYqHAYnO2NQaeHADO6x61VyI7&#10;tutMAPts3HyH0CtcRwGXNB2QbO7rNLM4XM+ZirNlNJpflaXe2lHyes5Waabn+0GE8sx2TWerDuRm&#10;w46155uN71G2qrrioCJMgJ2p8FjFapslonQFG8rVJozgqySbqas8T6ajER/3e9njzdpP4yxe5I/9&#10;eDMCO1j7wWgbp/ORoeka30rS2A+ybB0tX6+8hD3cQnz0KuUCNAdeVbIfb7pZKZJ6EIkOWKmyCNfJ&#10;n4C14bZV2OstUmMTTF/QPJalO6JCe1hnTEbbpkL8sI22qdHpZrRIYB02WubSClPVa4tA7HlXXWcJ&#10;G6ckLUsDV8t8NtmqENmzLkR3KRT3Et4ZW7DmhcMUjQ9KbnvtYJsylG62ihyNnK1alm3DTMyWTIAM&#10;FaTdN/0iZQKfXGIm0JRZdDNU5CCkDLX2ipY9n0p2SnZ6W8baVBF0s1McYUvZqWGPTZhwddif2pYx&#10;drntU9ynuF+502aNvJuZ1qvnBwZWtRwVh//A5Tnunkc1THOis2mdxAGUpARF/lrkb1aBu5lqvT7c&#10;wVRNG+Y3cf6goqvIVCn43xb8m3XObqZar4B2MNW22XcOMas0njrMrMLKsg9iVquVaaXyVPg1IPjH&#10;hjEWJFTdpVqG6UA6QtGfon+zAmA9sE4F7Su9dgeX6mqmZXF3XDdVSlSJojpYrIJk8WEuVaJY1Tqm&#10;0iY6zOBldk62uqqvlEF06qHCqvXAGhW07+JWRfhvfbcmVFop/pOhHjTUBxaorG4Fqvo0j7ZRVcH+&#10;u5qhiQyYWFViVZFVtR5YpIL2XbwqTB7EyYW2ZU00TspWOUBhrKbtamMq/TPhA/GqFa/KykZ7Wt5O&#10;ZFW1zp8UA2C7lgZCX84D3OJZTdB82VSvImMFoSHYVVn+h6XoHmas3epV9TSgjbTSx64LXpVIq0rv&#10;Sq61Zq0PLFlV67XJuVbNsh22fMEBirWwUzBayBhYhkFJKyWtlWt9YNFKsKSFcFuCYTUM0x6X82+b&#10;9QAyVipbHS5bwbpZD8oDqnW3pDxrPQ9oqwhQHjBQPQBMZFlOl2nymk9lubFZyzphcafS2r67/vr6&#10;m93v8PcHxSkXfVqyFPUFO0sx/6k4EVsKvjEFCiwX4rOt67CEPR/gVAN1C+pKzLJZCdSGuZBjsea1&#10;N/VXn4r5U49sSEP5CQrxlL96dpUrPkytgsaOW9RPa40xxle3Wq5Q//7n7djNUshv0H0/wuQyMZ3s&#10;3e4n6MZ6wQP7sFxLv9GBoB1zi1lklqlbk/1eFCuHi16khcOZBR5tCRYcbb2/aaKXQZobYwDNNvWS&#10;mZp9deGlgaqEH0cwFQ2+zsuNtNw4Lzeii81pDI4L0J0lPt+EBmkelpuLNN58ATPVTlJ4UwTs8iJ/&#10;Facz1c/T8sNpDp9h1yJO/eDkhG/DPLfEy19GrxO/nE72AayLZjdLRW1YrheEOmHZ1OyxfRuWdQPW&#10;NKW3ABwNzKifJDBn+efDnvZtN8tpbWCuF83uBjO4QUhcWnF8YxEWwvFRgzKKSwnHw8dxs9LYhuN6&#10;PfFuHNcSbEO3DUcMlqthCiXYfVlRyeGjQMa5EZaHj+VmIbYNy/WJgXdjWcTkVhjXYzKNk48Zkh0U&#10;JxOMhw/jZom6DcZIjQB1eDeMayEZ1JNjsyQGg4L8o5Dcm5CMZCZhefhYbhbw27CMzIgUlkVIboUx&#10;heTewBh5TILx8GHclDa0wRiJkQ4wbq1AEYx7A2NkMAnGg4cxsB1lGf57KMO/3f2ya4FxxYlIwbiW&#10;We+vR8LfQC3qyFR7alu+sXqJ9D2Ww6saH1xvFN9A7SCBeSQYuzosnFgWky0QYcAHUVAu9oiicrGH&#10;CstdFncF9kMG1siRSMFaJNl7iK7HZUL0cRGNNOaREI1oRiTDBklD7rU8M5vO85ApRND+zvlurcsz&#10;P2KCOaGnq8vlSlbMMg3LhP20pAh3njTx7cZcIqcpaOo08Q3a389qRWxqHTmSxZLq/bDq3WmqdrpZ&#10;LI6GIYe6e4qGsNNWPQ/ZKdnpLXbaVKV0s1Mc7nWw09YaN9kp2ektdtpUXHSzUxzEdLDT1sIP2SnZ&#10;6S122pQUdLPTutjg7rjfmGRE46ngNEyVS2+gs9yYQPD9T/Zir7d/EAtQL6PfbaUiO91j+ODLvclz&#10;OP/Nm7JJOC+CeKOwjZlKr2RqYwBvLkF2D16/z6+5cZqF4G6OtF4iPmCinKj6aznxq3w5UzVn8aDF&#10;jukFDWJNimEsIVLNp+Xvw1tOt0uYRAzuZgkTEVdr/8zLvfpnftQ0MOJVHM6D9Ol/BQAAAP//AwBQ&#10;SwMEFAAGAAgAAAAhACyHDaL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ZqCLHJ5/0PxBwAA//8DAFBLAQItABQABgAIAAAAIQC2&#10;gziS/gAAAOEBAAATAAAAAAAAAAAAAAAAAAAAAABbQ29udGVudF9UeXBlc10ueG1sUEsBAi0AFAAG&#10;AAgAAAAhADj9If/WAAAAlAEAAAsAAAAAAAAAAAAAAAAALwEAAF9yZWxzLy5yZWxzUEsBAi0AFAAG&#10;AAgAAAAhADFTb1uvEQAAxiYBAA4AAAAAAAAAAAAAAAAALgIAAGRycy9lMm9Eb2MueG1sUEsBAi0A&#10;FAAGAAgAAAAhACyHDaLgAAAACwEAAA8AAAAAAAAAAAAAAAAACRQAAGRycy9kb3ducmV2LnhtbFBL&#10;BQYAAAAABAAEAPMAAAAWFQ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no8YA&#10;AADcAAAADwAAAGRycy9kb3ducmV2LnhtbESPQWsCMRSE74L/ITzBi9SstpVlaxQpFIQKpdsK9vZI&#10;XneXbl7WJOr6702h0OMwM98wy3VvW3EmHxrHCmbTDASxdqbhSsHnx8tdDiJEZIOtY1JwpQDr1XCw&#10;xMK4C7/TuYyVSBAOBSqoY+wKKYOuyWKYuo44ed/OW4xJ+koaj5cEt62cZ9lCWmw4LdTY0XNN+qc8&#10;WQWTh4U1+8Px6r/K18P+LdebXdBKjUf95glEpD7+h//aW6PgMb+H3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no8YAAADcAAAADwAAAAAAAAAAAAAAAACYAgAAZHJz&#10;L2Rvd25yZXYueG1sUEsFBgAAAAAEAAQA9QAAAIsDAAAAAA==&#10;" filled="f" strokeweight="1.5pt"/>
              <v:group id="Группа 58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<v:rect id="Прямоугольник 58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n+8QA&#10;AADcAAAADwAAAGRycy9kb3ducmV2LnhtbESPQWvCQBSE74X+h+UVvNVNl1okdZXYVvHaKD0/ss9s&#10;MPs2ZLcm+utdodDjMDPfMIvV6Fpxpj40njW8TDMQxJU3DdcaDvvN8xxEiMgGW8+k4UIBVsvHhwXm&#10;xg/8Tecy1iJBOOSowcbY5VKGypLDMPUdcfKOvncYk+xraXocEty1UmXZm3TYcFqw2NGHpepU/joN&#10;P+p1WK+3TTnsvz5joVStrrbQevI0Fu8gIo3xP/zX3hkNs/kM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5/vEAAAA3AAAAA8AAAAAAAAAAAAAAAAAmAIAAGRycy9k&#10;b3ducmV2LnhtbFBLBQYAAAAABAAEAPUAAACJAwAAAAA=&#10;" filled="f" stroked="f" strokeweight="1.5pt">
                  <v:textbox inset="0,0,0,0">
                    <w:txbxContent>
                      <w:p w14:paraId="3CE5373E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408510D4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4BE35D8C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6C88971A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8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4F19B914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8DE1F0A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6C599640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43E60A5D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6B286806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082BB102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0F3252C0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89D4BFF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65792A9C" w14:textId="77777777" w:rsidR="00AD2CC1" w:rsidRPr="00171261" w:rsidRDefault="00AD2CC1" w:rsidP="00AD2CC1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4648C9E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50738375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7A86F54B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9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267D3DA0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2DB1F4E0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F0BEF5F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27EAD99E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77AB4E86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01F05981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7CA64FD9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13523B90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54C3B3CA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72D53A3A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7927A7D9" w14:textId="77777777" w:rsidR="00AD2CC1" w:rsidRPr="00171261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015F1584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37C908CC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36635B85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1CBAC15B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439870D6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54238460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45487743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06DA7AF0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6A440510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195B77B7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2979D31B" w14:textId="4A69067B" w:rsidR="00AD2CC1" w:rsidRPr="006B549F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П4</w:t>
                        </w:r>
                      </w:p>
                    </w:txbxContent>
                  </v:textbox>
                </v:rect>
                <v:rect id="Прямоугольник 621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5BA1486E" w14:textId="77777777" w:rsidR="00AD2CC1" w:rsidRPr="00F070F3" w:rsidRDefault="00AD2CC1" w:rsidP="00AD2CC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556492A1" w14:textId="61023708" w:rsidR="00AD2CC1" w:rsidRPr="00F070F3" w:rsidRDefault="00AD2CC1" w:rsidP="00AD2CC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Описание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постановки задачи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622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3005A970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3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50C65EA4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4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08E38C35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5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70896625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6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14BF22A1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3471BE7F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8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1876A25E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186C0C2B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2F4B4136" w14:textId="77777777" w:rsidR="00AD2CC1" w:rsidRPr="0017126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1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LvM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sN0o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Lv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651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<v:rect id="Прямоугольник 652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Qq8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R1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kK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B17ACC2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3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4610EF1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EC55134" w14:textId="77777777" w:rsidR="00AD2CC1" w:rsidRPr="00197CCC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5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2B4F2E7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6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E5D83AA" w14:textId="77777777" w:rsidR="00AD2CC1" w:rsidRPr="00082709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57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39F399F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8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7EC80B6" w14:textId="77777777" w:rsidR="00AD2CC1" w:rsidRPr="00082709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59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C9E5912" w14:textId="77777777" w:rsidR="00AD2CC1" w:rsidRPr="00670A1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0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HQsIA&#10;AADcAAAADwAAAGRycy9kb3ducmV2LnhtbERPz2vCMBS+C/4P4Qm7iKYO1kk1isgGHnax9bLbo3m2&#10;1ealJlmt++vNYbDjx/d7vR1MK3pyvrGsYDFPQBCXVjdcKTgVn7MlCB+QNbaWScGDPGw349EaM23v&#10;fKQ+D5WIIewzVFCH0GVS+rImg35uO+LIna0zGCJ0ldQO7zHctPI1SVJpsOHYUGNH+5rKa/5jFLxz&#10;c/vu374+Dsn08lvlhXuU5JR6mQy7FYhAQ/gX/7kPWkGaxvnx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kdC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3CECC37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1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EYcYA&#10;AADcAAAADwAAAGRycy9kb3ducmV2LnhtbESP3YrCMBSE74V9h3AWvFk0VaRINYqIouKCP7vgXh6a&#10;s22xOSlN1Pr2RhC8HGbmG2Y8bUwprlS7wrKCXjcCQZxaXXCm4Pdn2RmCcB5ZY2mZFNzJwXTy0Rpj&#10;ou2ND3Q9+kwECLsEFeTeV4mULs3JoOvaijh4/7Y26IOsM6lrvAW4KWU/imJpsOCwkGNF85zS8/Fi&#10;FKzWy+/DacuzwX6z+1tk8+Jrs7sr1f5sZiMQnhr/Dr/aa60gjnv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7EY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0651A89" w14:textId="77777777" w:rsidR="00AD2CC1" w:rsidRPr="00653D7A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2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kocUAAADcAAAADwAAAGRycy9kb3ducmV2LnhtbESPQUsDMRSE70L/Q3iCN5s14Cpr01Ja&#10;LV5aatWeXzevm6Wbl2UTt9t/3wiCx2FmvmEms8E1oqcu1J41PIwzEMSlNzVXGr4+3+6fQYSIbLDx&#10;TBouFGA2Hd1MsDD+zB/U72IlEoRDgRpsjG0hZSgtOQxj3xIn7+g7hzHJrpKmw3OCu0aqLMulw5rT&#10;gsWWFpbK0+7Hafi2vcTN+ul1f1j1cqke1bZaKa3vbof5C4hIQ/wP/7XfjYY8V/B7Jh0B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tko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63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hj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x1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64Y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20MYAAADcAAAADwAAAGRycy9kb3ducmV2LnhtbESPT2vCQBTE74V+h+UJvZmNgaY2ukrp&#10;H/FSUdt6fmaf2dDs25DdxvjtuwWhx2FmfsPMl4NtRE+drx0rmCQpCOLS6ZorBZ8fb+MpCB+QNTaO&#10;ScGFPCwXtzdzLLQ78476fahEhLAvUIEJoS2k9KUhiz5xLXH0Tq6zGKLsKqk7PEe4bWSWprm0WHNc&#10;MNjSs6Hye/9jFXyZXuLm/eH1cFz18iW7z7bVKlPqbjQ8zUAEGsJ/+NpeawV5/gh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/9tDGAAAA3AAAAA8AAAAAAAAA&#10;AAAAAAAAoQIAAGRycy9kb3ducmV2LnhtbFBLBQYAAAAABAAEAPkAAACU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123A72F5" w:rsidR="00190487" w:rsidRPr="00AD2CC1" w:rsidRDefault="00AD2CC1" w:rsidP="00AD2CC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758C9D6" wp14:editId="532873F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0" name="Группа 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1" name="Группа 671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2" name="Блок-схема: процесс 672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12516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86BD3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D4549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7CDE0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1C15F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43FCA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016E7" w14:textId="77777777" w:rsidR="00AD2CC1" w:rsidRPr="00961B47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B72C2" w14:textId="77777777" w:rsidR="00AD2CC1" w:rsidRPr="00961B47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E6A53" w14:textId="77777777" w:rsidR="00AD2CC1" w:rsidRPr="00961B47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91B091" w14:textId="77777777" w:rsidR="00AD2CC1" w:rsidRPr="00961B47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F9047" w14:textId="77777777" w:rsidR="00AD2CC1" w:rsidRPr="00961B47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EE4DB" w14:textId="77777777" w:rsidR="00AD2CC1" w:rsidRPr="00961B47" w:rsidRDefault="00AD2CC1" w:rsidP="00AD2CC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5EA96F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6D52C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CEEA0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B2A58" w14:textId="64FFCDB7" w:rsidR="00AD2CC1" w:rsidRPr="006B549F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450FB" w14:textId="77777777" w:rsidR="00AD2CC1" w:rsidRPr="00961B47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36CF2" w14:textId="77777777" w:rsidR="00AD2CC1" w:rsidRPr="0062389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ая соединительная линия 690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Группа 700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1" name="Прямоугольник 70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76FDB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рямоугольник 70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08828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96A1F" w14:textId="77777777" w:rsidR="00AD2CC1" w:rsidRPr="00197CCC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609A9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ADD2A" w14:textId="77777777" w:rsidR="00AD2CC1" w:rsidRPr="0008270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CDECF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AA460" w14:textId="77777777" w:rsidR="00AD2CC1" w:rsidRPr="00082709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4A18D" w14:textId="77777777" w:rsidR="00AD2CC1" w:rsidRPr="00670A11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E48C3" w14:textId="77777777" w:rsidR="00AD2CC1" w:rsidRPr="00A965E8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A5E75" w14:textId="77777777" w:rsidR="00AD2CC1" w:rsidRPr="00653D7A" w:rsidRDefault="00AD2CC1" w:rsidP="00AD2CC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ая соединительная линия 711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0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UZAwAAGejAAAOAAAAZHJzL2Uyb0RvYy54bWzsXd2O27gVvi/QdxB0P7El2ZZkxFkMPDPp&#10;AtPdYCdtrjWyZAsriSqliSdbFNi0aK8KBEUfoK+wQBsg2G2zr+B5ox6SIkXb8o/cZmwF3AUmlCVK&#10;IvV9PIfnHB4+/eI+ibXXAc4jlI5040lX14LUR5MonY7037y8OnN0LS+8dOLFKA1G+psg17949stf&#10;PJ1nw8BEMxRPAqzBTdJ8OM9G+qwosmGnk/uzIPHyJygLUjgZIpx4BRziaWeCvTncPYk7Zrc76MwR&#10;nmQY+UGew68X7KT+jN4/DAO/+DoM86DQ4pEO71bQv5j+vSV/O8+eesMp9rJZ5Jev4R3wFokXpfBQ&#10;casLr/C0Oxyt3SqJfIxyFBZPfJR0UBhGfkDbAK0xuiuteY7RXUbbMh3Op5noJujalX46+Lb+V69f&#10;YC2ajPSBDf2Tegl8pMXfH75/+NPiZ/j/B438Dr00z6ZDuPg5zm6yF7j8YcqOSMPvQ5yQf6FJ2j3t&#10;3zeif4P7QvPhR7vruvDRdM2Hc0bXsvoDOKKfwJ/Bd1qr6M8uq6qO0ZeqDhy7T6p2+KM75A3FC4kD&#10;8eaimcaGZhoHNLNnsbeC9ri2a9i8ObzFgwG0kLe43+sb7KW94a72bqi4sbXAnrwCSP6/AeRm5mUB&#10;xV1OvrnoOVP03N8WPy0+Ln48e3j78OfF+8W/Fz8MtcXPD98vPj78ZfEefn0LuDFZh9J7CNDkwxzw&#10;sy9izD7ghX91h3al/M29YYbz4nmAEo0URnoYo/l45uHiBRsSKCe919d5warxy8nzU3QVxTFFX5xq&#10;c0Ck2wWELZ2C/o5TANk84+9NS8WbOCDXxek3QQjsAWybtCIdt4JxjLXXHow4k28pqOhd4EpSJYRn&#10;ikpGXaW44JXKa0m1gI5loiJ7zY1PE1fTJ6K0EBWTKEW47qnVq4bset5q1lbS7OL+9r4cKviXvUWT&#10;NwAPjNjAmmf+VQQf4trLixcehpEUvh1Ih+Jr+EO+zUhHZUnXZgh/V/c7uR7wC2d1bQ4j80jPf3fn&#10;4UDX4i9TQDbcsuAFzAu3vJDeJWMEXQ8sh7ehRaiAi5gXQ4ySVyA0zslT4JSX+vCske4XmB+MCyYh&#10;QOz4wfk5vQyG68wrrtObzCc3Jx1LwPTy/pWHsxJ9BdD+K8TZ4w1XgMeuJTVTdH5XoDCiqCRdy/qx&#10;7HJgMhm1HoXSVjNKW/zDw7CwL6WtgeECryjR+LioeF0OB4KpbBQ5Mq8d/nkVr1vO614zXvf4h2/A&#10;a8PpulydUbwmiujJymuXf17F65bzut+M13SKRFSJvXht9uwBmWPBbKZOaFvSXAbITxRzpYzTuS7R&#10;6Y6ljPPpOVcilTLOpoItVMYHzcg94KN6U3LXSW5F7lPUyO3SKKXI3fqZtt2M3Pah5F6ZaStenySv&#10;hW1UaeQt18jBwVV6TfYyigsTy15Ce9B1iYtkk0bumEQNL/0pSiMXVu7jmtFsYSVV5G45ud1m5BZ2&#10;lqbkrtPIFblPUnILU6kid7vJ7YDgbCC54XKwdu1tS5Mk94pGrnh9krwWplLF65bzugrw2Ucjd4SJ&#10;ZS+hbUDIjwlur00qeb9HDeMsxEmp5KeikgtbqWJ3y9ndLAjNEYaWxuyu08kVu09SdgtjqWJ3y9nd&#10;LB7NEZaWxuxeUcoVsU+S2MJaqojdcmI3C0hzhJVlP2K7tjHYopRbfbdncDu57drd5aUDngojT+qC&#10;1kVw6qcJI7eFuVSxu+XsbhaW5ghbS2N21ynlit2nKLsre6lid8vZ3SwuzRG2lsbsXlHKFbFPktjC&#10;YKqI3XJiN4tJc4SZZS9im5ZlDUxmKV8lNolq4YEr5dRbhZIfPZS8MpYqZrec2c2i0hxhZ9mL2QMT&#10;+LuB2RKxy0WeitjHJ7awkypit5zYzSLSHGFiaUxss2+LbBV8eaccTG46NPZUsfv47BbGUsXudrPb&#10;rULS/gEpeN6RxCoP77SHt5Bs5f3iX4sPi/8sPjz8Eco/PfwVyuQkZGJhP7/TBlC/ilEbp2WeHp66&#10;hGfK2Z6kZynzDL2fSDqzZiePo5TkiVnLdEEyspCfV/Oq5CiOJiTrSs2CyeKepz2Rrto//0ptKhXP&#10;94NUpFOh2VqoKVvOwVIbK75cseG67uXKBxjRq67YmIuFMZ0MvmWikMfKGOJW0VWHQVRYD0Ai7Ybo&#10;FlWz9Of0e6YLuuhWOaRwWpfy5/PGaRUndBhO5cChZjjdpDn1wBZCMp+pQfWAZBmfN1irsJfDwCrm&#10;d3sNqlssc2JQNbqmwqnCKUsdwjMAulUUx2E4FTOVvXBqSGEdFIyQB6/MB6lwOtKXh0SlpFaZKt0q&#10;HuEwnMoBCruFv7wmYANOLdsB8a+U1MZJspZB/rlNpirP+mE4lV3tu3G6eU0aH04tyOimxL4S+yti&#10;v/ITHwZT2XG8G6ZSGrJNo6mCaSlLlNSXpH7l9DwMprIXdDdMYcwkaczrsmBalmv1yjFVDadqOF0Z&#10;Tisf3mE4lZ16++K0LqEj2AEUTpcVzHaMp9VeB2x7A7rtASvCxLqcrZPNCHiCA3lDh3KTgoM2dOgb&#10;Rq+0tldz8R4see6Xts2+CZN2eDDMdKRNDs5ssOPT4VKcuSwn8lB50AWzAjGMSpWFz6lqKtk14FGy&#10;otvddR/HR9gP45/ghWN+tw+LHzVyFbRy74QQpaAgMqNnGT2H+SyqXpRTorskOm6H4MCwt8k235va&#10;3iCoXdSy0aUmtjeolid8On862eTAJDuuqB0O+OY/n2TTEru77geq47Ls7dm9sYHEZavbt/vbuGyY&#10;LCRuq+1HkbncHeX/vldJtRpBkbnt25XY3XU/WR2ZZW/YbjKzeVwtj4HnRA6zZC6KxzVRO9W2QQeY&#10;ZqvKewhlYUNSPG4/j9f9iHU8lr2Fu3ksCWXT6JtkJwM6C+EuQ6VgV9uA1Qa9VXT81FwWhjbF5fZz&#10;ed3XWsdl2aO6m8tMJtfSWJbJap58VJEs7JCKxu2n8boruo7GssN5N40lkWxAVKTFDYNKJIN1VAjZ&#10;U9j6r1o5oLjcfi6v++vruCxmVOAz2M1lJpJraaxE8qlo1rA6o/RJKBq3n8br8Qx1NBaTqQY0rvVA&#10;KRqfDI2FO0LRuP00Xg/3qKOxmEztRWNJs95i5lK+p7p1b49m53KFI+JINHYNCK/QteLLFJyrvb4N&#10;S3o0TA/KM7fymfQuGaOY7G6v5ZlPi+T6IubFEKPkFcKTc1yQVWyal/ozhEe6X2B+MC7gGE6FCPvB&#10;+Tkt+yjJvOI6vcl8cnNisiBbdL5s9Vptm+QTLbcP4VFcNbSGq5oEicA9+QLBKjJElsuK0cdltHBJ&#10;HInRABDGZigwJkOBsRgKisGTjtk1up05jFIZRn6Q51E6vZl5GclTUMZq8fg4Yz3Mq0m2BRvqV9ze&#10;EIephXGU/YoPeygMNUgXUoXDSRFvFd97ltmz1FphKXNDO6IyHyc40VgPaGqGWjG3AEWzCWphfNkU&#10;u6gQq1Zjbhln16N2miFWqNGbEUuUynJ0ZTitjedROFU43YLT9aiUZjgVymEDnNb6uBVOFU634HQ9&#10;4qIZTuVYjA0awNp4Wuv4UThVON2C0/WQgmY4lYMNduP0rG/AflA19hOFUoXSLShdd5Y3Q6nsRt+N&#10;Uqadrtjs4cdN69+YrZQkVNSI0XSkq1x2dRbA5VWcIrSGiLEytpxF2SRRinDdDU4456JtrDuCm0FU&#10;dhFvgCg1VP12xVC12ctUIda2IdsO2MHEik2F2L1Cu46E2Go97WOtpjWE//MbWLLqpdM40GTLKQk9&#10;IjzNs2vkf5trKRrP4KrgHGM0nwXeBHxX9Hqa6rT0jrKXz6Gqdjv/NZoEIOLuCkSZfR9imn22tAfA&#10;hs0GrAWoUQyWUt0aXcsyP+WqWymtLTQWT2/HMdZee+BwI4uMxHLfpcuSqAiwFkfJSKdLkUq5QXrl&#10;Mp0A67xh4UUxK5fJcqkh+TovyEkSaHmHo5H+e7frXjqXTu+sZw4uz3rdi4uz86tx72xwBVm+L6yL&#10;8fjC+APpPqM3nEWTSZBeQZZcjS3OhB9H+qwosmGnk/uzIPHyJ0nkY5SjsHgC/r0O9HXkB50J9uYg&#10;apkRPvGilA21S2l/5ZZf0f/K4UNqeWf5NejoAm3h/9LWUTgQBDAsrDhkyAJbeGeEv6tfY9vMNco9&#10;ncWqn/Muw9F0Bk9ifs0UnQMKw6ggAyKxB7O3Kg/meUZL0+F8SkrecIq9bBb5F17hycf0qmFgohmK&#10;JwF+9l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CrZo/UZAwAAGejAAAOAAAAAAAAAAAAAAAAAC4CAABkcnMvZTJv&#10;RG9jLnhtbFBLAQItABQABgAIAAAAIQBnDDPo4AAAAAsBAAAPAAAAAAAAAAAAAAAAAL4OAABkcnMv&#10;ZG93bnJldi54bWxQSwUGAAAAAAQABADzAAAAyw8AAAAA&#10;">
              <v:group id="Группа 671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2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SxMQA&#10;AADcAAAADwAAAGRycy9kb3ducmV2LnhtbESPT4vCMBTE74LfIbyFvWmqi7V0jSKi4oIH/4F4ezRv&#10;27LNS2mi1m+/EQSPw8z8hpnMWlOJGzWutKxg0I9AEGdWl5wrOB1XvQSE88gaK8uk4EEOZtNuZ4Kp&#10;tnfe0+3gcxEg7FJUUHhfp1K6rCCDrm9r4uD92sagD7LJpW7wHuCmksMoiqXBksNCgTUtCsr+Dlej&#10;INnOk9FPVg5MnPvzjr5Ga1xelPr8aOffIDy1/h1+tTdaQTwewv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TEAAAA3AAAAA8AAAAAAAAAAAAAAAAAmAIAAGRycy9k&#10;b3ducmV2LnhtbFBLBQYAAAAABAAEAPUAAACJAwAAAAA=&#10;" filled="f" stroked="f" strokeweight="1.5pt">
                  <v:textbox inset="0,0,0,0">
                    <w:txbxContent>
                      <w:p w14:paraId="18E12516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10586BD3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2B2D4549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5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02C7CDE0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6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4631C15F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7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DD43FCA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52A016E7" w14:textId="77777777" w:rsidR="00AD2CC1" w:rsidRPr="00961B47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79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629B72C2" w14:textId="77777777" w:rsidR="00AD2CC1" w:rsidRPr="00961B47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0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008E6A53" w14:textId="77777777" w:rsidR="00AD2CC1" w:rsidRPr="00961B47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7291B091" w14:textId="77777777" w:rsidR="00AD2CC1" w:rsidRPr="00961B47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2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5A2F9047" w14:textId="77777777" w:rsidR="00AD2CC1" w:rsidRPr="00961B47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3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6DBEE4DB" w14:textId="77777777" w:rsidR="00AD2CC1" w:rsidRPr="00961B47" w:rsidRDefault="00AD2CC1" w:rsidP="00AD2CC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4F5EA96F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5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7D96D52C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6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1E7CEEA0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39DB2A58" w14:textId="64FFCDB7" w:rsidR="00AD2CC1" w:rsidRPr="006B549F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Блок-схема: процесс 688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7F450FB" w14:textId="77777777" w:rsidR="00AD2CC1" w:rsidRPr="00961B47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89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62D36CF2" w14:textId="77777777" w:rsidR="00AD2CC1" w:rsidRPr="00623899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9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0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Xqc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rz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Ul6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1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00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<v:rect id="Прямоугольник 701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uXMgA&#10;AADcAAAADwAAAGRycy9kb3ducmV2LnhtbESP3WrCQBSE74W+w3IKvZG6SSlaoquE0KDSgj8t6OUh&#10;e0xCs2dDdtX49t2C0MthZr5hZoveNOJCnastK4hHEQjiwuqaSwXfX/nzGwjnkTU2lknBjRws5g+D&#10;GSbaXnlHl70vRYCwS1BB5X2bSOmKigy6kW2Jg3eynUEfZFdK3eE1wE0jX6JoLA3WHBYqbCmrqPjZ&#10;n42C5Sr/3B0+OH3drjfH9zKrh+vNTamnxz6dgvDU+//wvb3SCi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EC5c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4076FDB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2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C008828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696A1F" w14:textId="77777777" w:rsidR="00AD2CC1" w:rsidRPr="00197CCC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4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BA609A9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5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8ADD2A" w14:textId="77777777" w:rsidR="00AD2CC1" w:rsidRPr="00082709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6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B9CDECF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7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CFAA460" w14:textId="77777777" w:rsidR="00AD2CC1" w:rsidRPr="00082709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8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524A18D" w14:textId="77777777" w:rsidR="00AD2CC1" w:rsidRPr="00670A11" w:rsidRDefault="00AD2CC1" w:rsidP="00AD2CC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09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4sUA&#10;AADcAAAADwAAAGRycy9kb3ducmV2LnhtbESPQWsCMRSE74X+h/AKXoomClq7GkVEwUMvXXvp7bF5&#10;3V27edkmcV399U1B6HGY+WaY5bq3jejIh9qxhvFIgSAunKm51PBx3A/nIEJENtg4Jg1XCrBePT4s&#10;MTPuwu/U5bEUqYRDhhqqGNtMylBUZDGMXEucvC/nLcYkfSmNx0sqt42cKDWTFmtOCxW2tK2o+M7P&#10;VsML1z+f3fRtd1DPp1uZH/21IK/14KnfLEBE6uN/+E4fTOLUK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T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5DE48C3" w14:textId="77777777" w:rsidR="00AD2CC1" w:rsidRPr="00A965E8" w:rsidRDefault="00AD2CC1" w:rsidP="00AD2CC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0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dGsMA&#10;AADcAAAADwAAAGRycy9kb3ducmV2LnhtbERPy4rCMBTdD/gP4QpuhjFVRKUaRURRUfAxA+Py0lzb&#10;YnNTmqj1781CcHk47/G0NoW4U+Vyywo67QgEcWJ1zqmCv9/lzxCE88gaC8uk4EkOppPG1xhjbR98&#10;pPvJpyKEsItRQeZ9GUvpkowMurYtiQN3sZVBH2CVSl3hI4SbQnajqC8N5hwaMixpnlFyPd2MgtV6&#10;uTv+b3nWO2z250U6z783+6dSrWY9G4HwVPuP+O1eawWDTpgfzo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dG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35A5E75" w14:textId="77777777" w:rsidR="00AD2CC1" w:rsidRPr="00653D7A" w:rsidRDefault="00AD2CC1" w:rsidP="00AD2CC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1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GNsUAAADcAAAADwAAAGRycy9kb3ducmV2LnhtbESPQWvCQBSE7wX/w/IKvdVNAlVJXaW0&#10;Kl6UVtuen9lnNph9G7JrjP/eFQo9DjPzDTOd97YWHbW+cqwgHSYgiAunKy4VfO+XzxMQPiBrrB2T&#10;git5mM8GD1PMtbvwF3W7UIoIYZ+jAhNCk0vpC0MW/dA1xNE7utZiiLItpW7xEuG2llmSjKTFiuOC&#10;wYbeDRWn3dkq+DGdxO1mvPg9rDr5kb1kn+UqU+rpsX97BRGoD//hv/ZaKxinKdzPx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6GN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2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FG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/E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NAU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14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vq8EAAADcAAAADwAAAGRycy9kb3ducmV2LnhtbERPy2rCQBTdC/2H4Rbc6cRAVaKjiG3F&#10;TYvPrm8z10wwcydkxpj+fWchuDyc93zZ2Uq01PjSsYLRMAFBnDtdcqHgdPwcTEH4gKyxckwK/sjD&#10;cvHSm2Om3Z331B5CIWII+wwVmBDqTEqfG7Loh64mjtzFNRZDhE0hdYP3GG4rmSbJWFosOTYYrGlt&#10;KL8eblbB2bQSv78mHz+/m1a+p2/prtikSvVfu9UMRKAuPMUP91YrmIz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1C+rwQAAANwAAAAPAAAAAAAAAAAAAAAA&#10;AKECAABkcnMvZG93bnJldi54bWxQSwUGAAAAAAQABAD5AAAAjwMAAAAA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rL8YA&#10;AADcAAAADwAAAGRycy9kb3ducmV2LnhtbESPQWsCMRSE7wX/Q3hCL6VmLWLt1ihSKAgKxVXB3h7J&#10;c3dx87JNUl3/vREKPQ4z8w0znXe2EWfyoXasYDjIQBBrZ2ouFey2n88TECEiG2wck4IrBZjPeg9T&#10;zI278IbORSxFgnDIUUEVY5tLGXRFFsPAtcTJOzpvMSbpS2k8XhLcNvIly8bSYs1pocKWPirSp+LX&#10;Kngaja3ZH36u/rtYHfZfE71YB63UY79bvIOI1MX/8F97aRS8Dt/g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rL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0FD25" w14:textId="77777777" w:rsidR="00844114" w:rsidRDefault="00844114">
      <w:r>
        <w:separator/>
      </w:r>
    </w:p>
  </w:footnote>
  <w:footnote w:type="continuationSeparator" w:id="0">
    <w:p w14:paraId="4914680E" w14:textId="77777777" w:rsidR="00844114" w:rsidRDefault="0084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B944D7C" w:rsidR="00190487" w:rsidRPr="00AD2CC1" w:rsidRDefault="00190487" w:rsidP="00AD2C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09232F17" w:rsidR="00190487" w:rsidRPr="00AD2CC1" w:rsidRDefault="00190487" w:rsidP="00AD2C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3714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0487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3635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1D7F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072D0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744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3F64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4114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0650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2CC1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BF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6615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1B5F7C-4195-4177-B016-FEB430BA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постановки задачи</vt:lpstr>
    </vt:vector>
  </TitlesOfParts>
  <Manager/>
  <Company/>
  <LinksUpToDate>false</LinksUpToDate>
  <CharactersWithSpaces>6580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постановки задачи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