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6EE9A87E" w:rsidR="00AA6304" w:rsidRPr="00570227" w:rsidRDefault="002A4818" w:rsidP="00AA6304">
      <w:pPr>
        <w:pStyle w:val="tdnontocunorderedcaption"/>
      </w:pPr>
      <w:r w:rsidRPr="002A4818">
        <w:t>П</w:t>
      </w:r>
      <w:r>
        <w:t>РОГРАММА И МЕТОДИКА ИСПЫТАНИЙ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25B2BB02" w:rsidR="00BC3854" w:rsidRPr="005B0F44" w:rsidRDefault="003B7C4C" w:rsidP="00BC3854">
      <w:pPr>
        <w:pStyle w:val="tdnontocunorderedcaption"/>
      </w:pPr>
      <w:fldSimple w:instr=" SUBJECT   \* MERGEFORMAT ">
        <w:r w:rsidR="00537F2D">
          <w:t>ХХХХХХХХ.ХХХХХХ.ХХХ</w:t>
        </w:r>
      </w:fldSimple>
      <w:r w:rsidR="00BC3854" w:rsidRPr="00B97520">
        <w:t>.</w:t>
      </w:r>
      <w:r w:rsidR="002A4818">
        <w:t>ПМ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D6745" w14:textId="77777777" w:rsidR="00E46F8D" w:rsidRDefault="00E46F8D">
      <w:r>
        <w:separator/>
      </w:r>
    </w:p>
  </w:endnote>
  <w:endnote w:type="continuationSeparator" w:id="0">
    <w:p w14:paraId="663CC3D8" w14:textId="77777777" w:rsidR="00E46F8D" w:rsidRDefault="00E4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94161" w14:textId="77777777" w:rsidR="00E46F8D" w:rsidRDefault="00E46F8D">
      <w:r>
        <w:separator/>
      </w:r>
    </w:p>
  </w:footnote>
  <w:footnote w:type="continuationSeparator" w:id="0">
    <w:p w14:paraId="515A7290" w14:textId="77777777" w:rsidR="00E46F8D" w:rsidRDefault="00E4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4818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46F8D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84E3BD-F8C5-4889-A386-03BC0311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пояснительной записки к эскизному проекту</vt:lpstr>
    </vt:vector>
  </TitlesOfParts>
  <LinksUpToDate>false</LinksUpToDate>
  <CharactersWithSpaces>827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программы и методики испытаний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