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3CBB" w14:textId="77777777" w:rsidR="006919CD" w:rsidRDefault="006919CD" w:rsidP="006919CD">
      <w:pPr>
        <w:pStyle w:val="tdtabletext"/>
        <w:tabs>
          <w:tab w:val="left" w:pos="993"/>
        </w:tabs>
      </w:pPr>
      <w:r>
        <w:tab/>
        <w:t>УТВЕРЖДЕН</w:t>
      </w:r>
    </w:p>
    <w:p w14:paraId="0C1999F1" w14:textId="2ADF3939" w:rsidR="006919CD" w:rsidRPr="003B5355" w:rsidRDefault="006919CD" w:rsidP="006919CD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С2</w:t>
      </w:r>
      <w:r>
        <w:t>-ЛУ</w:t>
      </w:r>
    </w:p>
    <w:p w14:paraId="4D337B61" w14:textId="77777777" w:rsidR="006919CD" w:rsidRDefault="006919CD" w:rsidP="006919CD"/>
    <w:p w14:paraId="4B11275B" w14:textId="77777777" w:rsidR="006919CD" w:rsidRDefault="006919CD" w:rsidP="006919CD"/>
    <w:p w14:paraId="6C1FB635" w14:textId="77777777" w:rsidR="006919CD" w:rsidRDefault="006919CD" w:rsidP="006919CD"/>
    <w:p w14:paraId="179DFB87" w14:textId="77777777" w:rsidR="006919CD" w:rsidRDefault="006919CD" w:rsidP="006919CD"/>
    <w:p w14:paraId="22C72FA7" w14:textId="77777777" w:rsidR="006919CD" w:rsidRDefault="006919CD" w:rsidP="006919CD"/>
    <w:p w14:paraId="4E7BE9B1" w14:textId="77777777" w:rsidR="006919CD" w:rsidRDefault="006919CD" w:rsidP="006919CD"/>
    <w:p w14:paraId="02C104D8" w14:textId="77777777" w:rsidR="006919CD" w:rsidRDefault="006919CD" w:rsidP="006919CD"/>
    <w:p w14:paraId="41E38844" w14:textId="77777777" w:rsidR="006919CD" w:rsidRDefault="006919CD" w:rsidP="006919CD">
      <w:bookmarkStart w:id="0" w:name="_GoBack"/>
      <w:bookmarkEnd w:id="0"/>
    </w:p>
    <w:p w14:paraId="50EF8294" w14:textId="77777777" w:rsidR="006919CD" w:rsidRDefault="006919CD" w:rsidP="006919CD"/>
    <w:p w14:paraId="0F714B80" w14:textId="77777777" w:rsidR="006919CD" w:rsidRDefault="006919CD" w:rsidP="006919CD"/>
    <w:p w14:paraId="086A17EA" w14:textId="77777777" w:rsidR="006919CD" w:rsidRDefault="006919CD" w:rsidP="006919CD"/>
    <w:p w14:paraId="69241823" w14:textId="77777777" w:rsidR="006919CD" w:rsidRDefault="006919CD" w:rsidP="006919CD"/>
    <w:p w14:paraId="28BEF665" w14:textId="77777777" w:rsidR="006919CD" w:rsidRDefault="006919CD" w:rsidP="006919CD"/>
    <w:p w14:paraId="40FF47F3" w14:textId="77777777" w:rsidR="006919CD" w:rsidRDefault="006919CD" w:rsidP="006919CD"/>
    <w:p w14:paraId="1C780527" w14:textId="77777777" w:rsidR="006919CD" w:rsidRDefault="006919CD" w:rsidP="006919CD"/>
    <w:p w14:paraId="436A74C5" w14:textId="77777777" w:rsidR="006919CD" w:rsidRDefault="006919CD" w:rsidP="006919CD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27C4E0D" w:rsidR="00AA6304" w:rsidRDefault="00F23577" w:rsidP="00AA6304">
      <w:pPr>
        <w:pStyle w:val="tdnontocunorderedcaption"/>
      </w:pPr>
      <w:r w:rsidRPr="00F23577">
        <w:t>СХЕМА ФУНКЦИОНАЛЬНОЙ СТРУКТУРЫ</w:t>
      </w:r>
    </w:p>
    <w:p w14:paraId="20CD1136" w14:textId="349F04E5" w:rsidR="00BC3854" w:rsidRPr="005B0F44" w:rsidRDefault="00D8324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376272">
        <w:t>ХХХХХХХХ</w:t>
      </w:r>
      <w:proofErr w:type="gramStart"/>
      <w:r w:rsidR="00376272">
        <w:t>.Х</w:t>
      </w:r>
      <w:proofErr w:type="gramEnd"/>
      <w:r w:rsidR="00376272">
        <w:t>ХХХХХ.ХХХ</w:t>
      </w:r>
      <w:r>
        <w:fldChar w:fldCharType="end"/>
      </w:r>
      <w:r w:rsidR="00BC3854" w:rsidRPr="00B97520">
        <w:t>.</w:t>
      </w:r>
      <w:r w:rsidR="00F23577">
        <w:t>С2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186042B" w14:textId="77777777" w:rsidR="00376272" w:rsidRPr="00217181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480" w:history="1">
        <w:r w:rsidR="00376272" w:rsidRPr="00407B50">
          <w:rPr>
            <w:rStyle w:val="a9"/>
          </w:rPr>
          <w:t>1</w:t>
        </w:r>
        <w:r w:rsidR="00376272">
          <w:rPr>
            <w:webHidden/>
          </w:rPr>
          <w:tab/>
        </w:r>
        <w:r w:rsidR="00376272">
          <w:rPr>
            <w:webHidden/>
          </w:rPr>
          <w:fldChar w:fldCharType="begin"/>
        </w:r>
        <w:r w:rsidR="00376272">
          <w:rPr>
            <w:webHidden/>
          </w:rPr>
          <w:instrText xml:space="preserve"> PAGEREF _Toc455156480 \h </w:instrText>
        </w:r>
        <w:r w:rsidR="00376272">
          <w:rPr>
            <w:webHidden/>
          </w:rPr>
        </w:r>
        <w:r w:rsidR="00376272">
          <w:rPr>
            <w:webHidden/>
          </w:rPr>
          <w:fldChar w:fldCharType="separate"/>
        </w:r>
        <w:r w:rsidR="00376272">
          <w:rPr>
            <w:webHidden/>
          </w:rPr>
          <w:t>4</w:t>
        </w:r>
        <w:r w:rsidR="00376272">
          <w:rPr>
            <w:webHidden/>
          </w:rPr>
          <w:fldChar w:fldCharType="end"/>
        </w:r>
      </w:hyperlink>
    </w:p>
    <w:p w14:paraId="4D5AABC1" w14:textId="77777777" w:rsidR="00376272" w:rsidRPr="00217181" w:rsidRDefault="00D83240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481" w:history="1">
        <w:r w:rsidR="00376272" w:rsidRPr="00407B50">
          <w:rPr>
            <w:rStyle w:val="a9"/>
          </w:rPr>
          <w:t>Перечень принятых сокращений</w:t>
        </w:r>
        <w:r w:rsidR="00376272">
          <w:rPr>
            <w:webHidden/>
          </w:rPr>
          <w:tab/>
        </w:r>
        <w:r w:rsidR="00376272">
          <w:rPr>
            <w:webHidden/>
          </w:rPr>
          <w:fldChar w:fldCharType="begin"/>
        </w:r>
        <w:r w:rsidR="00376272">
          <w:rPr>
            <w:webHidden/>
          </w:rPr>
          <w:instrText xml:space="preserve"> PAGEREF _Toc455156481 \h </w:instrText>
        </w:r>
        <w:r w:rsidR="00376272">
          <w:rPr>
            <w:webHidden/>
          </w:rPr>
        </w:r>
        <w:r w:rsidR="00376272">
          <w:rPr>
            <w:webHidden/>
          </w:rPr>
          <w:fldChar w:fldCharType="separate"/>
        </w:r>
        <w:r w:rsidR="00376272">
          <w:rPr>
            <w:webHidden/>
          </w:rPr>
          <w:t>5</w:t>
        </w:r>
        <w:r w:rsidR="00376272">
          <w:rPr>
            <w:webHidden/>
          </w:rPr>
          <w:fldChar w:fldCharType="end"/>
        </w:r>
      </w:hyperlink>
    </w:p>
    <w:p w14:paraId="1F715126" w14:textId="3A71C03B" w:rsidR="00F23577" w:rsidRDefault="00D9551F" w:rsidP="00EA7BE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5156480"/>
      <w:bookmarkStart w:id="3" w:name="_Toc311450254"/>
      <w:bookmarkStart w:id="4" w:name="_Toc342298600"/>
      <w:bookmarkEnd w:id="2"/>
    </w:p>
    <w:p w14:paraId="37D17411" w14:textId="77777777" w:rsidR="00376272" w:rsidRPr="00376272" w:rsidRDefault="00376272" w:rsidP="00376272">
      <w:pPr>
        <w:pStyle w:val="tdtext"/>
        <w:rPr>
          <w:i/>
        </w:rPr>
      </w:pPr>
      <w:r w:rsidRPr="00376272">
        <w:rPr>
          <w:i/>
        </w:rPr>
        <w:t xml:space="preserve">Документ "Схема функциональной структуры" содержит: </w:t>
      </w:r>
    </w:p>
    <w:p w14:paraId="795E8225" w14:textId="77777777" w:rsidR="00376272" w:rsidRPr="00376272" w:rsidRDefault="00376272" w:rsidP="00376272">
      <w:pPr>
        <w:pStyle w:val="tdtext"/>
        <w:rPr>
          <w:i/>
        </w:rPr>
      </w:pPr>
      <w:r w:rsidRPr="00376272">
        <w:rPr>
          <w:i/>
        </w:rPr>
        <w:t xml:space="preserve">1) элементы функциональной структуры АС (подсистемы АС); автоматизированные функции и (или) задачи (комплексы задач); совокупности действий (операций), выполняемых при реализации автоматизированных функций только техническими средствами (автоматически) или только человеком; </w:t>
      </w:r>
    </w:p>
    <w:p w14:paraId="39B3BAB4" w14:textId="77777777" w:rsidR="00376272" w:rsidRPr="00376272" w:rsidRDefault="00376272" w:rsidP="00376272">
      <w:pPr>
        <w:pStyle w:val="tdtext"/>
        <w:rPr>
          <w:i/>
        </w:rPr>
      </w:pPr>
      <w:r w:rsidRPr="00376272">
        <w:rPr>
          <w:i/>
        </w:rPr>
        <w:t>2) информационные связи между элементами и с внешней средой с кратким указанием содержания сообщений и (или) сигналов, передаваемых по связям, и при необходимости, связи других типов (</w:t>
      </w:r>
      <w:proofErr w:type="spellStart"/>
      <w:r w:rsidRPr="00376272">
        <w:rPr>
          <w:i/>
        </w:rPr>
        <w:t>входимости</w:t>
      </w:r>
      <w:proofErr w:type="spellEnd"/>
      <w:r w:rsidRPr="00376272">
        <w:rPr>
          <w:i/>
        </w:rPr>
        <w:t xml:space="preserve">, подчинения и т. д.); </w:t>
      </w:r>
    </w:p>
    <w:p w14:paraId="3F0E6F92" w14:textId="77777777" w:rsidR="00376272" w:rsidRPr="00376272" w:rsidRDefault="00376272" w:rsidP="00376272">
      <w:pPr>
        <w:pStyle w:val="tdtext"/>
        <w:rPr>
          <w:i/>
        </w:rPr>
      </w:pPr>
      <w:r w:rsidRPr="00376272">
        <w:rPr>
          <w:i/>
        </w:rPr>
        <w:t xml:space="preserve">3) детализированные схемы частей функциональной структуры (при необходимости). </w:t>
      </w:r>
    </w:p>
    <w:p w14:paraId="38E86F53" w14:textId="77777777" w:rsidR="00376272" w:rsidRPr="00376272" w:rsidRDefault="00376272" w:rsidP="00376272">
      <w:pPr>
        <w:pStyle w:val="tdtext"/>
      </w:pP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56481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6919CD" w:rsidRPr="00C02F8D" w14:paraId="671927A9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524FD60" w14:textId="77777777" w:rsidR="006919CD" w:rsidRPr="00B56D76" w:rsidRDefault="006919CD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6919CD" w:rsidRPr="00C02F8D" w14:paraId="3B2FAAE7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B13774A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4D441E7" w14:textId="77777777" w:rsidR="006919CD" w:rsidRPr="00D3380B" w:rsidRDefault="006919CD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1DF1039A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4223E5C4" w14:textId="77777777" w:rsidR="006919CD" w:rsidRPr="006212D6" w:rsidRDefault="006919C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76325A3B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4BC74F6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4CDFA7A8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6919CD" w:rsidRPr="00C02F8D" w14:paraId="67055B13" w14:textId="77777777" w:rsidTr="00492245">
        <w:tc>
          <w:tcPr>
            <w:tcW w:w="568" w:type="dxa"/>
            <w:vMerge/>
            <w:vAlign w:val="center"/>
          </w:tcPr>
          <w:p w14:paraId="2EBC35B6" w14:textId="77777777" w:rsidR="006919CD" w:rsidRPr="00C02F8D" w:rsidRDefault="006919CD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5656023" w14:textId="77777777" w:rsidR="006919CD" w:rsidRPr="00D3380B" w:rsidRDefault="006919C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1D25CA1A" w14:textId="77777777" w:rsidR="006919CD" w:rsidRPr="00D3380B" w:rsidRDefault="006919CD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4DC70170" w14:textId="77777777" w:rsidR="006919CD" w:rsidRPr="00D3380B" w:rsidRDefault="006919CD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668F1627" w14:textId="77777777" w:rsidR="006919CD" w:rsidRPr="00D3380B" w:rsidRDefault="006919CD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1A51C8A9" w14:textId="77777777" w:rsidR="006919CD" w:rsidRPr="00C02F8D" w:rsidRDefault="006919C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E8BC3DA" w14:textId="77777777" w:rsidR="006919CD" w:rsidRPr="00C02F8D" w:rsidRDefault="006919C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62E54E78" w14:textId="77777777" w:rsidR="006919CD" w:rsidRPr="00C02F8D" w:rsidRDefault="006919C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2004E5A" w14:textId="77777777" w:rsidR="006919CD" w:rsidRPr="00C02F8D" w:rsidRDefault="006919C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0CA96BB" w14:textId="77777777" w:rsidR="006919CD" w:rsidRPr="00C02F8D" w:rsidRDefault="006919C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19CD" w:rsidRPr="00C02F8D" w14:paraId="0A44E138" w14:textId="77777777" w:rsidTr="00492245">
        <w:trPr>
          <w:trHeight w:val="454"/>
        </w:trPr>
        <w:tc>
          <w:tcPr>
            <w:tcW w:w="568" w:type="dxa"/>
          </w:tcPr>
          <w:p w14:paraId="5383CB42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2197746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601792B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21923E11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263DBAF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4BEF8351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3E8DA3DA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5AD3C27A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08D8ABD3" w14:textId="77777777" w:rsidR="006919CD" w:rsidRPr="00C02F8D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7B446789" w14:textId="77777777" w:rsidR="006919CD" w:rsidRPr="00C02F8D" w:rsidRDefault="006919CD" w:rsidP="00492245">
            <w:pPr>
              <w:pStyle w:val="tdtabletext"/>
            </w:pPr>
          </w:p>
        </w:tc>
      </w:tr>
      <w:tr w:rsidR="006919CD" w:rsidRPr="007C692C" w14:paraId="784D5425" w14:textId="77777777" w:rsidTr="00492245">
        <w:trPr>
          <w:trHeight w:val="454"/>
        </w:trPr>
        <w:tc>
          <w:tcPr>
            <w:tcW w:w="568" w:type="dxa"/>
          </w:tcPr>
          <w:p w14:paraId="0F80CAC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AF01F4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8ED426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5119788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931D0B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67202DF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588FDC0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21F9ECF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0C03839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7DDBE782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1F3A8F52" w14:textId="77777777" w:rsidTr="00492245">
        <w:trPr>
          <w:trHeight w:val="454"/>
        </w:trPr>
        <w:tc>
          <w:tcPr>
            <w:tcW w:w="568" w:type="dxa"/>
          </w:tcPr>
          <w:p w14:paraId="49A1FB4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63121D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5ED040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70C0A48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975F33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2D015D9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286FB84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60FC660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4DE2571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7F3494BA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40E615A2" w14:textId="77777777" w:rsidTr="00492245">
        <w:trPr>
          <w:trHeight w:val="454"/>
        </w:trPr>
        <w:tc>
          <w:tcPr>
            <w:tcW w:w="568" w:type="dxa"/>
          </w:tcPr>
          <w:p w14:paraId="2498F7E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B6B653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215971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1153019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3871A1D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A5B136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1304C6F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3950C19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6A1EFCD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41D5C4A7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5D6880D2" w14:textId="77777777" w:rsidTr="00492245">
        <w:trPr>
          <w:trHeight w:val="454"/>
        </w:trPr>
        <w:tc>
          <w:tcPr>
            <w:tcW w:w="568" w:type="dxa"/>
          </w:tcPr>
          <w:p w14:paraId="55D8AEF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4BCD54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B4FE52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1317F97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9C934D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56FC552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295B6C1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334FA88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1200C63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42C01167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68300AD3" w14:textId="77777777" w:rsidTr="00492245">
        <w:trPr>
          <w:trHeight w:val="454"/>
        </w:trPr>
        <w:tc>
          <w:tcPr>
            <w:tcW w:w="568" w:type="dxa"/>
          </w:tcPr>
          <w:p w14:paraId="0D22E16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E2E734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709477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2A08079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118C1E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DD40A7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4AA27CF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56A1658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08BFC1C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3F7AE1AA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21F1E900" w14:textId="77777777" w:rsidTr="00492245">
        <w:trPr>
          <w:trHeight w:val="454"/>
        </w:trPr>
        <w:tc>
          <w:tcPr>
            <w:tcW w:w="568" w:type="dxa"/>
          </w:tcPr>
          <w:p w14:paraId="161C393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3CBB06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83BF6F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3F7EA33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8478ED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6C402B4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74C9BDE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7A862E4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08AAA6B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15CAD8F5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12FA0FA8" w14:textId="77777777" w:rsidTr="00492245">
        <w:trPr>
          <w:trHeight w:val="454"/>
        </w:trPr>
        <w:tc>
          <w:tcPr>
            <w:tcW w:w="568" w:type="dxa"/>
          </w:tcPr>
          <w:p w14:paraId="58846F1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BA72AE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72701A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7E76E34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31FA919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4B0CD9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3DCBCB0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4E37EB8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5254B30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1663EFFA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379662D4" w14:textId="77777777" w:rsidTr="00492245">
        <w:trPr>
          <w:trHeight w:val="454"/>
        </w:trPr>
        <w:tc>
          <w:tcPr>
            <w:tcW w:w="568" w:type="dxa"/>
          </w:tcPr>
          <w:p w14:paraId="1E375E9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D34E0C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09F4FC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7AC3CB2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4554C7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176275F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3754B30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476466F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71CEC24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240038F9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57B8FA73" w14:textId="77777777" w:rsidTr="00492245">
        <w:trPr>
          <w:trHeight w:val="454"/>
        </w:trPr>
        <w:tc>
          <w:tcPr>
            <w:tcW w:w="568" w:type="dxa"/>
          </w:tcPr>
          <w:p w14:paraId="1F5A259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0613C7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D5991E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403FEBC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F44A0A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36D440C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07C69E0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69A8B30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07E8060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6B3B29A1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59222F41" w14:textId="77777777" w:rsidTr="00492245">
        <w:trPr>
          <w:trHeight w:val="454"/>
        </w:trPr>
        <w:tc>
          <w:tcPr>
            <w:tcW w:w="568" w:type="dxa"/>
          </w:tcPr>
          <w:p w14:paraId="6E6CFC7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61D861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5AF0B8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775A4A0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DD7D94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3CB7125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5647917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12A521E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64119AC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126C205C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63BAA531" w14:textId="77777777" w:rsidTr="00492245">
        <w:trPr>
          <w:trHeight w:val="454"/>
        </w:trPr>
        <w:tc>
          <w:tcPr>
            <w:tcW w:w="568" w:type="dxa"/>
          </w:tcPr>
          <w:p w14:paraId="0F7BB58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7F062A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C063DC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167C8DE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35BA60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2DFCA08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4FA8046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7BBEED8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66ABB17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63C3A5C0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0E24986D" w14:textId="77777777" w:rsidTr="00492245">
        <w:trPr>
          <w:trHeight w:val="454"/>
        </w:trPr>
        <w:tc>
          <w:tcPr>
            <w:tcW w:w="568" w:type="dxa"/>
          </w:tcPr>
          <w:p w14:paraId="0A603EF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95C4E5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5372E4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40F8757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6BE941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2843417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373364A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49A8F5C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71EA3D2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42388A76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45731D19" w14:textId="77777777" w:rsidTr="00492245">
        <w:trPr>
          <w:trHeight w:val="454"/>
        </w:trPr>
        <w:tc>
          <w:tcPr>
            <w:tcW w:w="568" w:type="dxa"/>
          </w:tcPr>
          <w:p w14:paraId="2CF852F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D9448A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CB487A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44C5396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D39256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45C9E3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202F380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4E84D19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5869430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593E4893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4522A379" w14:textId="77777777" w:rsidTr="00492245">
        <w:trPr>
          <w:trHeight w:val="454"/>
        </w:trPr>
        <w:tc>
          <w:tcPr>
            <w:tcW w:w="568" w:type="dxa"/>
          </w:tcPr>
          <w:p w14:paraId="6C301EE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D1F319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0BDDF8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0F35BD1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BA44D9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094243B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4E2D4E4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3B20430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5FB9691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6701A4F8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20BA00C1" w14:textId="77777777" w:rsidTr="00492245">
        <w:trPr>
          <w:trHeight w:val="454"/>
        </w:trPr>
        <w:tc>
          <w:tcPr>
            <w:tcW w:w="568" w:type="dxa"/>
          </w:tcPr>
          <w:p w14:paraId="5CE6299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4D5FDB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0722A7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56D510A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6EC60D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54CA65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18976B2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03F7369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3DF66D9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31D703D0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27203FB6" w14:textId="77777777" w:rsidTr="00492245">
        <w:trPr>
          <w:trHeight w:val="454"/>
        </w:trPr>
        <w:tc>
          <w:tcPr>
            <w:tcW w:w="568" w:type="dxa"/>
          </w:tcPr>
          <w:p w14:paraId="1ABBBCD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F47431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5BE5A6C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143C80A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01F73E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01AD855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78E00A3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45F54DC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6EB6B67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7283033D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58F5711F" w14:textId="77777777" w:rsidTr="00492245">
        <w:trPr>
          <w:trHeight w:val="454"/>
        </w:trPr>
        <w:tc>
          <w:tcPr>
            <w:tcW w:w="568" w:type="dxa"/>
          </w:tcPr>
          <w:p w14:paraId="1B38E90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150AF6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3F66A21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5F644C4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5D015E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3AE59A1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1554FCE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7878267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3469055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3BFFA1F8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11087CF4" w14:textId="77777777" w:rsidTr="00492245">
        <w:trPr>
          <w:trHeight w:val="454"/>
        </w:trPr>
        <w:tc>
          <w:tcPr>
            <w:tcW w:w="568" w:type="dxa"/>
          </w:tcPr>
          <w:p w14:paraId="5B019DC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80EF49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0CA5D7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0E7137F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87CB10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529F6EF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4971FB3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34C01B6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48E7A91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7A4DAD91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795128C9" w14:textId="77777777" w:rsidTr="00492245">
        <w:trPr>
          <w:trHeight w:val="454"/>
        </w:trPr>
        <w:tc>
          <w:tcPr>
            <w:tcW w:w="568" w:type="dxa"/>
          </w:tcPr>
          <w:p w14:paraId="0DAE581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47512D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A6172D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177F71C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F3BD62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059446C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246B1BC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3C14731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778FE0C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65AEADDF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7DC4FC11" w14:textId="77777777" w:rsidTr="00492245">
        <w:trPr>
          <w:trHeight w:val="454"/>
        </w:trPr>
        <w:tc>
          <w:tcPr>
            <w:tcW w:w="568" w:type="dxa"/>
          </w:tcPr>
          <w:p w14:paraId="3996B2FC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55D531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848DE7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2E8B378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DDED82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5917A91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7BBE850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5703890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3DABF59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08FA1A06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12E268A5" w14:textId="77777777" w:rsidTr="00492245">
        <w:trPr>
          <w:trHeight w:val="454"/>
        </w:trPr>
        <w:tc>
          <w:tcPr>
            <w:tcW w:w="568" w:type="dxa"/>
          </w:tcPr>
          <w:p w14:paraId="0907189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047B28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09988BB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3C346E1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4270C2F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AF58B8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38F67A2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62BA232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19E2A2D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268D3978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11B63A96" w14:textId="77777777" w:rsidTr="00492245">
        <w:trPr>
          <w:trHeight w:val="454"/>
        </w:trPr>
        <w:tc>
          <w:tcPr>
            <w:tcW w:w="568" w:type="dxa"/>
          </w:tcPr>
          <w:p w14:paraId="12D5305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17ABA45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2ECC5C5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70FE90E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7109C2F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1E89378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11230524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0788EF2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2B4C548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2A54C92B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3B1815C3" w14:textId="77777777" w:rsidTr="00492245">
        <w:trPr>
          <w:trHeight w:val="454"/>
        </w:trPr>
        <w:tc>
          <w:tcPr>
            <w:tcW w:w="568" w:type="dxa"/>
          </w:tcPr>
          <w:p w14:paraId="16F2364E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651A0F72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33CF82B3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</w:tcPr>
          <w:p w14:paraId="3AD5D14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</w:tcPr>
          <w:p w14:paraId="37CAC99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</w:tcPr>
          <w:p w14:paraId="79A396AA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</w:tcPr>
          <w:p w14:paraId="13D7F38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</w:tcPr>
          <w:p w14:paraId="5EA6D1A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</w:tcPr>
          <w:p w14:paraId="40C6737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</w:tcPr>
          <w:p w14:paraId="1848C772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7185406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607C045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267D629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48F942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332501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C3657B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BD0FD6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B95253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3C0900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1D635F6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84F9EA1" w14:textId="77777777" w:rsidR="006919CD" w:rsidRPr="007C692C" w:rsidRDefault="006919CD" w:rsidP="00492245">
            <w:pPr>
              <w:pStyle w:val="tdtabletext"/>
            </w:pPr>
          </w:p>
        </w:tc>
      </w:tr>
      <w:tr w:rsidR="006919CD" w:rsidRPr="007C692C" w14:paraId="6196EA55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004BF48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12AFD67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94846DD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4D35C1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B807CA1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4B39EEA6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8853F0F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AD0D360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849FB2B" w14:textId="77777777" w:rsidR="006919CD" w:rsidRPr="007C692C" w:rsidRDefault="006919CD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9356CAD" w14:textId="77777777" w:rsidR="006919CD" w:rsidRPr="007C692C" w:rsidRDefault="006919CD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6919C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2A6A" w14:textId="77777777" w:rsidR="00D83240" w:rsidRDefault="00D83240">
      <w:r>
        <w:separator/>
      </w:r>
    </w:p>
  </w:endnote>
  <w:endnote w:type="continuationSeparator" w:id="0">
    <w:p w14:paraId="3389F28D" w14:textId="77777777" w:rsidR="00D83240" w:rsidRDefault="00D8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89D5" w14:textId="6E11AF8D" w:rsidR="006919CD" w:rsidRPr="00DF2933" w:rsidRDefault="006919CD" w:rsidP="006919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D1B7E4D" wp14:editId="54A23680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F651" w14:textId="77777777" w:rsidR="006919CD" w:rsidRPr="006919CD" w:rsidRDefault="006919CD" w:rsidP="006919C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6919CD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AC7F651" w14:textId="77777777" w:rsidR="006919CD" w:rsidRPr="006919CD" w:rsidRDefault="006919CD" w:rsidP="006919CD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6919CD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DCC22A5" wp14:editId="3829E57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416F0D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4DEF4F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E27C46" w14:textId="77777777" w:rsidR="006919CD" w:rsidRPr="00197CCC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C6435A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1296D5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7C9D93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A731BE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42DBD4" w14:textId="77777777" w:rsidR="006919CD" w:rsidRPr="00670A1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E282D8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72A2C" w14:textId="77777777" w:rsidR="006919CD" w:rsidRPr="00653D7A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4416F0D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D4DEF4F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E27C46" w14:textId="77777777" w:rsidR="006919CD" w:rsidRPr="00197CCC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8C6435A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91296D5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07C9D93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1A731BE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242DBD4" w14:textId="77777777" w:rsidR="006919CD" w:rsidRPr="00670A1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AE282D8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972A2C" w14:textId="77777777" w:rsidR="006919CD" w:rsidRPr="00653D7A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3148BAEC" w:rsidR="00995F6A" w:rsidRPr="006919CD" w:rsidRDefault="00995F6A" w:rsidP="006919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549AF" w14:textId="77777777" w:rsidR="006919CD" w:rsidRPr="00DF2933" w:rsidRDefault="006919CD" w:rsidP="006919C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1D88F1F" wp14:editId="2BF77C3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5F4A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80B3A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3985E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9485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9AEC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34C27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D6D08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C7ED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4B852F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11C97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28F64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973D48F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E4019" w14:textId="77777777" w:rsidR="006919CD" w:rsidRPr="00171261" w:rsidRDefault="006919CD" w:rsidP="006919CD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6DDEA3B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FA988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7A6EA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B370C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BB19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976E1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25B0C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BB5E0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D160A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331EE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F6F6B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254BB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9633F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15583" w14:textId="77777777" w:rsidR="006919CD" w:rsidRPr="00171261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A2C2E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D8CEB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B3F3A7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7372A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C3CDE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4EB62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3F016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0062CC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CBB1A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6D54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8FC0F" w14:textId="53527EBD" w:rsidR="006919CD" w:rsidRPr="006B549F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0DEBA" w14:textId="77777777" w:rsidR="006919CD" w:rsidRPr="00F070F3" w:rsidRDefault="006919CD" w:rsidP="006919C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85D6A5A" w14:textId="1DB6C029" w:rsidR="006919CD" w:rsidRPr="00F070F3" w:rsidRDefault="006919CD" w:rsidP="006919C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функциональной структуры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45F59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D5D39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03D299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4BABA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ADA45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F278F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1B305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FEDE9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E44DF" w14:textId="77777777" w:rsidR="006919CD" w:rsidRPr="0017126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A8B8D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4F688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BA9FB" w14:textId="77777777" w:rsidR="006919CD" w:rsidRPr="00197CCC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D571F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18981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F1D80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C6E5B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550C5" w14:textId="77777777" w:rsidR="006919CD" w:rsidRPr="00670A1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91DF2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C3328" w14:textId="77777777" w:rsidR="006919CD" w:rsidRPr="00653D7A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29A5F4A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5EA80B3A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FC3985E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3DB9485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0819AEC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5C534C27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029D6D08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6C6C7ED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94B852F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1411C97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39F28F64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973D48F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5BAE4019" w14:textId="77777777" w:rsidR="006919CD" w:rsidRPr="00171261" w:rsidRDefault="006919CD" w:rsidP="006919CD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6DDEA3B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4A6FA988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38C7A6EA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5E5B370C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C5BB19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14B976E1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2A125B0C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D3BB5E0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16BD160A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6F0331EE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89F6F6B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478254BB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DF9633F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13615583" w14:textId="77777777" w:rsidR="006919CD" w:rsidRPr="00171261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181A2C2E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3F1D8CEB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6BB3F3A7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197372A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12C3CDE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7E74EB62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0273F016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20062CC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60CBB1A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58866D54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4CC8FC0F" w14:textId="53527EBD" w:rsidR="006919CD" w:rsidRPr="006B549F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С2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CB0DEBA" w14:textId="77777777" w:rsidR="006919CD" w:rsidRPr="00F070F3" w:rsidRDefault="006919CD" w:rsidP="006919C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85D6A5A" w14:textId="1DB6C029" w:rsidR="006919CD" w:rsidRPr="00F070F3" w:rsidRDefault="006919CD" w:rsidP="006919C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функциональной структуры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7145F59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474D5D39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1A03D299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2D04BABA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1F3ADA45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D0F278F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0DA1B305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11CFEDE9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5F2E44DF" w14:textId="77777777" w:rsidR="006919CD" w:rsidRPr="0017126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96A8B8D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B24F688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9BBA9FB" w14:textId="77777777" w:rsidR="006919CD" w:rsidRPr="00197CCC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F7D571F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4E18981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CAF1D80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4C6E5B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CA550C5" w14:textId="77777777" w:rsidR="006919CD" w:rsidRPr="00670A1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D291DF2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85C3328" w14:textId="77777777" w:rsidR="006919CD" w:rsidRPr="00653D7A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3788B95F" w:rsidR="00995F6A" w:rsidRPr="006919CD" w:rsidRDefault="00995F6A" w:rsidP="006919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D7C6" w14:textId="77777777" w:rsidR="006919CD" w:rsidRPr="00DF2933" w:rsidRDefault="006919CD" w:rsidP="006919C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9E5AB30" wp14:editId="4AE5054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D985A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A61BA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3FCC7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540D3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4B306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4B4E3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C3BCA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E6742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2C35A0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2357C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AA146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9E25A" w14:textId="77777777" w:rsidR="006919CD" w:rsidRPr="00961B47" w:rsidRDefault="006919CD" w:rsidP="006919C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D946D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3EB7F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E2F10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08766" w14:textId="436ECB61" w:rsidR="006919CD" w:rsidRPr="006B549F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7475F" w14:textId="77777777" w:rsidR="006919CD" w:rsidRPr="00961B47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9CFE5" w14:textId="77777777" w:rsidR="006919CD" w:rsidRPr="0062389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9497F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5F31D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BA7FF" w14:textId="77777777" w:rsidR="006919CD" w:rsidRPr="00197CCC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25CE9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5F5C2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6DD5D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42E41" w14:textId="77777777" w:rsidR="006919CD" w:rsidRPr="00082709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74E1C" w14:textId="77777777" w:rsidR="006919CD" w:rsidRPr="00670A11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15904" w14:textId="77777777" w:rsidR="006919CD" w:rsidRPr="00A965E8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92E47F" w14:textId="77777777" w:rsidR="006919CD" w:rsidRPr="00653D7A" w:rsidRDefault="006919CD" w:rsidP="006919C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CBD985A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608A61BA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37D3FCC7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A9540D3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AE4B306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22B4B4E3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098C3BCA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63DE6742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62C35A0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4912357C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5A9AA146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7929E25A" w14:textId="77777777" w:rsidR="006919CD" w:rsidRPr="00961B47" w:rsidRDefault="006919CD" w:rsidP="006919C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6DD946D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0D93EB7F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7EBE2F10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61208766" w14:textId="436ECB61" w:rsidR="006919CD" w:rsidRPr="006B549F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С2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37F7475F" w14:textId="77777777" w:rsidR="006919CD" w:rsidRPr="00961B47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2479CFE5" w14:textId="77777777" w:rsidR="006919CD" w:rsidRPr="00623899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029497F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955F31D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3CBA7FF" w14:textId="77777777" w:rsidR="006919CD" w:rsidRPr="00197CCC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D825CE9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D25F5C2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B6DD5D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DC42E41" w14:textId="77777777" w:rsidR="006919CD" w:rsidRPr="00082709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6674E1C" w14:textId="77777777" w:rsidR="006919CD" w:rsidRPr="00670A11" w:rsidRDefault="006919CD" w:rsidP="006919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23715904" w14:textId="77777777" w:rsidR="006919CD" w:rsidRPr="00A965E8" w:rsidRDefault="006919CD" w:rsidP="006919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92E47F" w14:textId="77777777" w:rsidR="006919CD" w:rsidRPr="00653D7A" w:rsidRDefault="006919CD" w:rsidP="006919C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06F6A590" w:rsidR="00995F6A" w:rsidRPr="006919CD" w:rsidRDefault="00995F6A" w:rsidP="00691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838D2" w14:textId="77777777" w:rsidR="00D83240" w:rsidRDefault="00D83240">
      <w:r>
        <w:separator/>
      </w:r>
    </w:p>
  </w:footnote>
  <w:footnote w:type="continuationSeparator" w:id="0">
    <w:p w14:paraId="5F707607" w14:textId="77777777" w:rsidR="00D83240" w:rsidRDefault="00D8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33C42D0" w:rsidR="00995F6A" w:rsidRPr="006919CD" w:rsidRDefault="00995F6A" w:rsidP="006919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F3A2F6C" w:rsidR="00995F6A" w:rsidRPr="006919CD" w:rsidRDefault="00995F6A" w:rsidP="006919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19CD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83240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B508F6-D423-407E-85FC-B2B5570E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функциональной структуры</vt:lpstr>
    </vt:vector>
  </TitlesOfParts>
  <Manager/>
  <Company/>
  <LinksUpToDate>false</LinksUpToDate>
  <CharactersWithSpaces>1654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функциональной структуры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