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D263893" w:rsidR="00AA6304" w:rsidRPr="00570227" w:rsidRDefault="00043481" w:rsidP="00AA6304">
      <w:pPr>
        <w:pStyle w:val="tdnontocunorderedcaption"/>
      </w:pPr>
      <w:r w:rsidRPr="00043481">
        <w:t xml:space="preserve">СХЕМА СТРУКТУРНАЯ </w:t>
      </w:r>
      <w:r>
        <w:t>КОМПЛЕКС</w:t>
      </w:r>
      <w:bookmarkStart w:id="0" w:name="_GoBack"/>
      <w:bookmarkEnd w:id="0"/>
      <w:r>
        <w:t>А ТЕХНИЧЕСКИХ СРЕДСТВ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7124B459" w:rsidR="00BC3854" w:rsidRPr="005B0F44" w:rsidRDefault="00DB03D4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043481">
        <w:t>С1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CE930" w14:textId="77777777" w:rsidR="00855AA8" w:rsidRDefault="00855AA8">
      <w:r>
        <w:separator/>
      </w:r>
    </w:p>
  </w:endnote>
  <w:endnote w:type="continuationSeparator" w:id="0">
    <w:p w14:paraId="6846DACA" w14:textId="77777777" w:rsidR="00855AA8" w:rsidRDefault="008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906C" w14:textId="77777777" w:rsidR="00855AA8" w:rsidRDefault="00855AA8">
      <w:r>
        <w:separator/>
      </w:r>
    </w:p>
  </w:footnote>
  <w:footnote w:type="continuationSeparator" w:id="0">
    <w:p w14:paraId="0A896D5C" w14:textId="77777777" w:rsidR="00855AA8" w:rsidRDefault="0085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BB58D6-EA55-4F21-BB88-472F44E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схемы соединения внешних проводок</vt:lpstr>
    </vt:vector>
  </TitlesOfParts>
  <LinksUpToDate>false</LinksUpToDate>
  <CharactersWithSpaces>844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схемы структурной комплекса технических средств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