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6216F7E" w:rsidR="00AA6304" w:rsidRPr="00570227" w:rsidRDefault="006F2037" w:rsidP="00AA6304">
      <w:pPr>
        <w:pStyle w:val="tdnontocunorderedcaption"/>
      </w:pPr>
      <w:r w:rsidRPr="006F2037">
        <w:t>СОСТА</w:t>
      </w:r>
      <w:r>
        <w:t>В ВЫХОДНЫХ ДАННЫХ (СООБЩЕНИЙ)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747CDB8F" w:rsidR="00BC3854" w:rsidRPr="005B0F44" w:rsidRDefault="00874911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ХХХХХХХХ.ХХХХХХ.ХХХ</w:t>
      </w:r>
      <w:r>
        <w:fldChar w:fldCharType="end"/>
      </w:r>
      <w:r w:rsidR="00BC3854" w:rsidRPr="00B97520">
        <w:t>.</w:t>
      </w:r>
      <w:r w:rsidR="006F2037">
        <w:t>В8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76910" w14:textId="77777777" w:rsidR="00874911" w:rsidRDefault="00874911">
      <w:r>
        <w:separator/>
      </w:r>
    </w:p>
  </w:endnote>
  <w:endnote w:type="continuationSeparator" w:id="0">
    <w:p w14:paraId="54EE0303" w14:textId="77777777" w:rsidR="00874911" w:rsidRDefault="0087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3580C" w14:textId="77777777" w:rsidR="00874911" w:rsidRDefault="00874911">
      <w:r>
        <w:separator/>
      </w:r>
    </w:p>
  </w:footnote>
  <w:footnote w:type="continuationSeparator" w:id="0">
    <w:p w14:paraId="69DB4A26" w14:textId="77777777" w:rsidR="00874911" w:rsidRDefault="0087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4911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905DE2-6821-42D5-B9CA-9A88B174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руководства пользователя</vt:lpstr>
    </vt:vector>
  </TitlesOfParts>
  <LinksUpToDate>false</LinksUpToDate>
  <CharactersWithSpaces>831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состава выходных данных (сообщений)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