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>
      <w:bookmarkStart w:id="0" w:name="_GoBack"/>
      <w:bookmarkEnd w:id="0"/>
    </w:p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3B3F2024" w:rsidR="00AA6304" w:rsidRPr="00570227" w:rsidRDefault="00A039A9" w:rsidP="00AA6304">
      <w:pPr>
        <w:pStyle w:val="tdnontocunorderedcaption"/>
      </w:pPr>
      <w:r>
        <w:t xml:space="preserve">ВЕДОМОСТЬ </w:t>
      </w:r>
      <w:r w:rsidR="00D805C9">
        <w:t>ЭСКИЗНОГО ПРОЕКТА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00C08A4C" w:rsidR="00BC3854" w:rsidRPr="005B0F44" w:rsidRDefault="003F5E52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D805C9">
        <w:t>ЭП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90841" w14:textId="77777777" w:rsidR="0039448F" w:rsidRDefault="0039448F">
      <w:r>
        <w:separator/>
      </w:r>
    </w:p>
  </w:endnote>
  <w:endnote w:type="continuationSeparator" w:id="0">
    <w:p w14:paraId="6446EC31" w14:textId="77777777" w:rsidR="0039448F" w:rsidRDefault="0039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96203" w14:textId="77777777" w:rsidR="0039448F" w:rsidRDefault="0039448F">
      <w:r>
        <w:separator/>
      </w:r>
    </w:p>
  </w:footnote>
  <w:footnote w:type="continuationSeparator" w:id="0">
    <w:p w14:paraId="4A1E3AEE" w14:textId="77777777" w:rsidR="0039448F" w:rsidRDefault="00394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55927"/>
    <w:rsid w:val="00166028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E29B8"/>
    <w:rsid w:val="002E4862"/>
    <w:rsid w:val="002E4C44"/>
    <w:rsid w:val="002F2E9C"/>
    <w:rsid w:val="002F3561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61EB"/>
    <w:rsid w:val="00A45812"/>
    <w:rsid w:val="00A469E1"/>
    <w:rsid w:val="00A470E8"/>
    <w:rsid w:val="00A47A28"/>
    <w:rsid w:val="00A502ED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BEF0E2-93D2-47C1-B13A-361D351E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ведомости эксплуатационных документов</vt:lpstr>
    </vt:vector>
  </TitlesOfParts>
  <LinksUpToDate>false</LinksUpToDate>
  <CharactersWithSpaces>824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ведомости эскизного проекта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